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13E" w14:textId="77777777" w:rsidR="00EF1AD2" w:rsidRDefault="00EF1AD2" w:rsidP="00EF1AD2">
      <w:pPr>
        <w:widowControl w:val="0"/>
        <w:autoSpaceDE w:val="0"/>
        <w:autoSpaceDN w:val="0"/>
        <w:spacing w:before="72" w:after="0" w:line="275" w:lineRule="exact"/>
        <w:ind w:left="64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46875656"/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PATV</w:t>
      </w:r>
      <w:r>
        <w:rPr>
          <w:rFonts w:ascii="Times New Roman" w:eastAsia="Times New Roman" w:hAnsi="Times New Roman" w:cs="Times New Roman"/>
          <w:spacing w:val="-2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IRTINTA</w:t>
      </w:r>
    </w:p>
    <w:p w14:paraId="2006A560" w14:textId="77777777" w:rsidR="00EF1AD2" w:rsidRDefault="00EF1AD2" w:rsidP="00EF1AD2">
      <w:pPr>
        <w:widowControl w:val="0"/>
        <w:autoSpaceDE w:val="0"/>
        <w:autoSpaceDN w:val="0"/>
        <w:spacing w:before="1" w:after="0" w:line="232" w:lineRule="auto"/>
        <w:ind w:left="6463" w:right="454" w:firstLine="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Ukmergės</w:t>
      </w:r>
      <w:r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Jono</w:t>
      </w:r>
      <w:r>
        <w:rPr>
          <w:rFonts w:ascii="Times New Roman" w:eastAsia="Times New Roman" w:hAnsi="Times New Roman" w:cs="Times New Roman"/>
          <w:color w:val="0F0F0F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Basanavičiaus</w:t>
      </w:r>
      <w:r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A1A1A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</w:t>
      </w:r>
    </w:p>
    <w:p w14:paraId="3A032326" w14:textId="77777777" w:rsidR="00EF1AD2" w:rsidRDefault="00EF1AD2" w:rsidP="00EF1AD2">
      <w:pPr>
        <w:widowControl w:val="0"/>
        <w:autoSpaceDE w:val="0"/>
        <w:autoSpaceDN w:val="0"/>
        <w:spacing w:before="13" w:after="0" w:line="240" w:lineRule="auto"/>
        <w:ind w:left="64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2012-08-31</w:t>
      </w:r>
      <w:r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įsakymu</w:t>
      </w:r>
      <w:r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Nr.</w:t>
      </w:r>
      <w:r>
        <w:rPr>
          <w:rFonts w:ascii="Times New Roman" w:eastAsia="Times New Roman" w:hAnsi="Times New Roman" w:cs="Times New Roman"/>
          <w:color w:val="1A1A1A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V-109</w:t>
      </w:r>
    </w:p>
    <w:p w14:paraId="25684964" w14:textId="77777777" w:rsidR="00EF1AD2" w:rsidRDefault="00EF1AD2" w:rsidP="00EF1AD2">
      <w:pPr>
        <w:widowControl w:val="0"/>
        <w:autoSpaceDE w:val="0"/>
        <w:autoSpaceDN w:val="0"/>
        <w:spacing w:before="13" w:after="0" w:line="240" w:lineRule="auto"/>
        <w:ind w:left="6463"/>
        <w:jc w:val="both"/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2017-02-28</w:t>
      </w:r>
      <w:r>
        <w:rPr>
          <w:rFonts w:ascii="Times New Roman" w:eastAsia="Times New Roman" w:hAnsi="Times New Roman" w:cs="Times New Roman"/>
          <w:color w:val="161616"/>
          <w:spacing w:val="2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įsakymu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14:ligatures w14:val="none"/>
        </w:rPr>
        <w:t>d.</w:t>
      </w:r>
      <w:r>
        <w:rPr>
          <w:rFonts w:ascii="Times New Roman" w:eastAsia="Times New Roman" w:hAnsi="Times New Roman" w:cs="Times New Roman"/>
          <w:color w:val="0E0E0E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Nr.</w:t>
      </w:r>
      <w:r>
        <w:rPr>
          <w:rFonts w:ascii="Times New Roman" w:eastAsia="Times New Roman" w:hAnsi="Times New Roman" w:cs="Times New Roman"/>
          <w:color w:val="1C1C1C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V-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19</w:t>
      </w:r>
      <w:r>
        <w:rPr>
          <w:rFonts w:ascii="Times New Roman" w:eastAsia="Times New Roman" w:hAnsi="Times New Roman" w:cs="Times New Roman"/>
          <w:color w:val="1F1F1F"/>
          <w:spacing w:val="4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papildyta</w:t>
      </w:r>
    </w:p>
    <w:p w14:paraId="2CD439FA" w14:textId="77777777" w:rsidR="00EF1AD2" w:rsidRDefault="00EF1AD2" w:rsidP="00EF1AD2">
      <w:pPr>
        <w:widowControl w:val="0"/>
        <w:autoSpaceDE w:val="0"/>
        <w:autoSpaceDN w:val="0"/>
        <w:spacing w:before="13" w:after="0" w:line="240" w:lineRule="auto"/>
        <w:ind w:left="64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C0EB95" w14:textId="77777777" w:rsidR="00EF1AD2" w:rsidRDefault="00EF1AD2" w:rsidP="00EF1AD2">
      <w:pPr>
        <w:widowControl w:val="0"/>
        <w:autoSpaceDE w:val="0"/>
        <w:autoSpaceDN w:val="0"/>
        <w:spacing w:after="0" w:line="252" w:lineRule="auto"/>
        <w:ind w:left="3175" w:right="73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UKMERGÉS</w:t>
      </w:r>
      <w:r>
        <w:rPr>
          <w:rFonts w:ascii="Times New Roman" w:eastAsia="Times New Roman" w:hAnsi="Times New Roman" w:cs="Times New Roman"/>
          <w:b/>
          <w:bCs/>
          <w:spacing w:val="3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14:ligatures w14:val="none"/>
        </w:rPr>
        <w:t>JONO</w:t>
      </w:r>
      <w:r>
        <w:rPr>
          <w:rFonts w:ascii="Times New Roman" w:eastAsia="Times New Roman" w:hAnsi="Times New Roman" w:cs="Times New Roman"/>
          <w:b/>
          <w:bCs/>
          <w:color w:val="0A0A0A"/>
          <w:spacing w:val="2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BASANAVIČIAUS</w:t>
      </w:r>
      <w:r>
        <w:rPr>
          <w:rFonts w:ascii="Times New Roman" w:eastAsia="Times New Roman" w:hAnsi="Times New Roman" w:cs="Times New Roman"/>
          <w:b/>
          <w:bCs/>
          <w:spacing w:val="4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GIMNAZIJA</w:t>
      </w:r>
    </w:p>
    <w:p w14:paraId="581AA312" w14:textId="77777777" w:rsidR="00EF1AD2" w:rsidRDefault="00EF1AD2" w:rsidP="00EF1AD2">
      <w:pPr>
        <w:widowControl w:val="0"/>
        <w:autoSpaceDE w:val="0"/>
        <w:autoSpaceDN w:val="0"/>
        <w:spacing w:after="0" w:line="228" w:lineRule="auto"/>
        <w:ind w:left="3705" w:right="1131" w:hanging="45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BIBLIOTEKININKÉS</w:t>
      </w:r>
      <w:r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PAREIGINIAI</w:t>
      </w:r>
      <w:r>
        <w:rPr>
          <w:rFonts w:ascii="Times New Roman" w:eastAsia="Times New Roman" w:hAnsi="Times New Roman" w:cs="Times New Roman"/>
          <w:b/>
          <w:bCs/>
          <w:spacing w:val="2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NUOSTATAI</w:t>
      </w:r>
    </w:p>
    <w:p w14:paraId="10EED19E" w14:textId="77777777" w:rsidR="00EF1AD2" w:rsidRDefault="00EF1AD2" w:rsidP="00EF1AD2">
      <w:pPr>
        <w:widowControl w:val="0"/>
        <w:autoSpaceDE w:val="0"/>
        <w:autoSpaceDN w:val="0"/>
        <w:spacing w:after="0" w:line="274" w:lineRule="exact"/>
        <w:ind w:left="3966" w:right="186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14:ligatures w14:val="none"/>
        </w:rPr>
        <w:t xml:space="preserve">     2012-08-31</w:t>
      </w:r>
      <w:r>
        <w:rPr>
          <w:rFonts w:ascii="Times New Roman" w:eastAsia="Times New Roman" w:hAnsi="Times New Roman" w:cs="Times New Roman"/>
          <w:color w:val="0E0E0E"/>
          <w:spacing w:val="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Nr.</w:t>
      </w:r>
      <w:r>
        <w:rPr>
          <w:rFonts w:ascii="Times New Roman" w:eastAsia="Times New Roman" w:hAnsi="Times New Roman" w:cs="Times New Roman"/>
          <w:color w:val="161616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44.</w:t>
      </w:r>
    </w:p>
    <w:p w14:paraId="34EC5957" w14:textId="77777777" w:rsidR="00EF1AD2" w:rsidRDefault="00EF1AD2" w:rsidP="00EF1AD2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2C2842" w14:textId="77777777" w:rsidR="00EF1AD2" w:rsidRDefault="00EF1AD2" w:rsidP="00EF1AD2">
      <w:pPr>
        <w:widowControl w:val="0"/>
        <w:autoSpaceDE w:val="0"/>
        <w:autoSpaceDN w:val="0"/>
        <w:spacing w:before="100" w:after="0" w:line="240" w:lineRule="auto"/>
        <w:ind w:left="2413"/>
        <w:jc w:val="center"/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I. Bendroji</w:t>
      </w:r>
      <w:r>
        <w:rPr>
          <w:rFonts w:ascii="Times New Roman" w:eastAsia="Times New Roman" w:hAnsi="Times New Roman" w:cs="Times New Roman"/>
          <w:b/>
          <w:bCs/>
          <w:spacing w:val="17"/>
          <w:w w:val="10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dalis</w:t>
      </w:r>
    </w:p>
    <w:p w14:paraId="3B115B05" w14:textId="77777777" w:rsidR="00EF1AD2" w:rsidRDefault="00EF1AD2" w:rsidP="00EF1AD2">
      <w:pPr>
        <w:widowControl w:val="0"/>
        <w:autoSpaceDE w:val="0"/>
        <w:autoSpaceDN w:val="0"/>
        <w:spacing w:before="100" w:after="0" w:line="240" w:lineRule="auto"/>
        <w:ind w:left="241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DDB000" w14:textId="77777777" w:rsidR="00EF1AD2" w:rsidRDefault="00EF1AD2" w:rsidP="00EF1AD2">
      <w:pPr>
        <w:widowControl w:val="0"/>
        <w:autoSpaceDE w:val="0"/>
        <w:autoSpaceDN w:val="0"/>
        <w:spacing w:before="9" w:after="0" w:line="228" w:lineRule="auto"/>
        <w:ind w:left="1246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1.</w:t>
      </w:r>
      <w:r>
        <w:rPr>
          <w:rFonts w:ascii="Times New Roman" w:eastAsia="Times New Roman" w:hAnsi="Times New Roman" w:cs="Times New Roman"/>
          <w:color w:val="1C1C1C"/>
          <w:spacing w:val="-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Pareigybės</w:t>
      </w:r>
      <w:r>
        <w:rPr>
          <w:rFonts w:ascii="Times New Roman" w:eastAsia="Times New Roman" w:hAnsi="Times New Roman" w:cs="Times New Roman"/>
          <w:spacing w:val="1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kern w:val="0"/>
          <w:sz w:val="24"/>
          <w:szCs w:val="24"/>
          <w14:ligatures w14:val="none"/>
        </w:rPr>
        <w:t>grupė</w:t>
      </w:r>
      <w:r>
        <w:rPr>
          <w:rFonts w:ascii="Times New Roman" w:eastAsia="Times New Roman" w:hAnsi="Times New Roman" w:cs="Times New Roman"/>
          <w:color w:val="161616"/>
          <w:spacing w:val="-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Pareigybės</w:t>
      </w:r>
      <w:r>
        <w:rPr>
          <w:rFonts w:ascii="Times New Roman" w:eastAsia="Times New Roman" w:hAnsi="Times New Roman" w:cs="Times New Roman"/>
          <w:color w:val="0F0F0F"/>
          <w:spacing w:val="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5"/>
          <w:kern w:val="0"/>
          <w:sz w:val="24"/>
          <w:szCs w:val="24"/>
          <w14:ligatures w14:val="none"/>
        </w:rPr>
        <w:t>pavadinimas</w:t>
      </w:r>
      <w:r>
        <w:rPr>
          <w:rFonts w:ascii="Times New Roman" w:eastAsia="Times New Roman" w:hAnsi="Times New Roman" w:cs="Times New Roman"/>
          <w:color w:val="151515"/>
          <w:spacing w:val="1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Bibliotekininkas.</w:t>
      </w:r>
      <w:r>
        <w:rPr>
          <w:rFonts w:ascii="Times New Roman" w:eastAsia="Times New Roman" w:hAnsi="Times New Roman" w:cs="Times New Roman"/>
          <w:color w:val="111111"/>
          <w:spacing w:val="-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5"/>
          <w:kern w:val="0"/>
          <w:sz w:val="24"/>
          <w:szCs w:val="24"/>
          <w14:ligatures w14:val="none"/>
        </w:rPr>
        <w:t>Pareigybės</w:t>
      </w:r>
      <w:r>
        <w:rPr>
          <w:rFonts w:ascii="Times New Roman" w:eastAsia="Times New Roman" w:hAnsi="Times New Roman" w:cs="Times New Roman"/>
          <w:color w:val="0E0E0E"/>
          <w:spacing w:val="1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kern w:val="0"/>
          <w:sz w:val="24"/>
          <w:szCs w:val="24"/>
          <w14:ligatures w14:val="none"/>
        </w:rPr>
        <w:t>lygis</w:t>
      </w:r>
      <w:r>
        <w:rPr>
          <w:rFonts w:ascii="Times New Roman" w:eastAsia="Times New Roman" w:hAnsi="Times New Roman" w:cs="Times New Roman"/>
          <w:color w:val="232323"/>
          <w:spacing w:val="-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B.</w:t>
      </w:r>
      <w:r>
        <w:rPr>
          <w:rFonts w:ascii="Times New Roman" w:eastAsia="Times New Roman" w:hAnsi="Times New Roman" w:cs="Times New Roman"/>
          <w:spacing w:val="-4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 xml:space="preserve">bibliotekininke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gimnazijoje</w:t>
      </w:r>
      <w:r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 xml:space="preserve">gali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 xml:space="preserve">dirbti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 xml:space="preserve">asmuo </w:t>
      </w:r>
      <w:r>
        <w:rPr>
          <w:rFonts w:ascii="Times New Roman" w:eastAsia="Times New Roman" w:hAnsi="Times New Roman" w:cs="Times New Roman"/>
          <w:color w:val="0E0E0E"/>
          <w:w w:val="95"/>
          <w:kern w:val="0"/>
          <w:sz w:val="24"/>
          <w:szCs w:val="24"/>
          <w14:ligatures w14:val="none"/>
        </w:rPr>
        <w:t xml:space="preserve">turintis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aukštesnįjį</w:t>
      </w:r>
      <w:r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 xml:space="preserve">ar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aukštąjį</w:t>
      </w:r>
      <w:r>
        <w:rPr>
          <w:rFonts w:ascii="Times New Roman" w:eastAsia="Times New Roman" w:hAnsi="Times New Roman" w:cs="Times New Roman"/>
          <w:color w:val="0F0F0F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bibliotekininko,</w:t>
      </w:r>
      <w:r>
        <w:rPr>
          <w:rFonts w:ascii="Times New Roman" w:eastAsia="Times New Roman" w:hAnsi="Times New Roman" w:cs="Times New Roman"/>
          <w:color w:val="161616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ar</w:t>
      </w:r>
      <w:r>
        <w:rPr>
          <w:rFonts w:ascii="Times New Roman" w:eastAsia="Times New Roman" w:hAnsi="Times New Roman" w:cs="Times New Roman"/>
          <w:color w:val="111111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artimos</w:t>
      </w:r>
      <w:r>
        <w:rPr>
          <w:rFonts w:ascii="Times New Roman" w:eastAsia="Times New Roman" w:hAnsi="Times New Roman" w:cs="Times New Roman"/>
          <w:color w:val="151515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jai</w:t>
      </w:r>
      <w:r>
        <w:rPr>
          <w:rFonts w:ascii="Times New Roman" w:eastAsia="Times New Roman" w:hAnsi="Times New Roman" w:cs="Times New Roman"/>
          <w:color w:val="151515"/>
          <w:spacing w:val="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profesijos</w:t>
      </w:r>
      <w:r>
        <w:rPr>
          <w:rFonts w:ascii="Times New Roman" w:eastAsia="Times New Roman" w:hAnsi="Times New Roman" w:cs="Times New Roman"/>
          <w:color w:val="181818"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išsilavinimą.</w:t>
      </w:r>
    </w:p>
    <w:p w14:paraId="0AB5BA08" w14:textId="295AE683" w:rsidR="00EF1AD2" w:rsidRDefault="00EF1AD2" w:rsidP="00EF1AD2">
      <w:pPr>
        <w:widowControl w:val="0"/>
        <w:autoSpaceDE w:val="0"/>
        <w:autoSpaceDN w:val="0"/>
        <w:spacing w:after="0" w:line="232" w:lineRule="auto"/>
        <w:ind w:left="1246" w:hanging="6"/>
        <w:jc w:val="both"/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2B550F8" wp14:editId="4D6B52F9">
            <wp:simplePos x="0" y="0"/>
            <wp:positionH relativeFrom="page">
              <wp:posOffset>438785</wp:posOffset>
            </wp:positionH>
            <wp:positionV relativeFrom="paragraph">
              <wp:posOffset>381000</wp:posOffset>
            </wp:positionV>
            <wp:extent cx="265430" cy="91440"/>
            <wp:effectExtent l="0" t="0" r="1270" b="3810"/>
            <wp:wrapNone/>
            <wp:docPr id="17261508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C1C1C"/>
          <w:w w:val="90"/>
          <w:kern w:val="0"/>
          <w:sz w:val="24"/>
          <w:szCs w:val="24"/>
          <w14:ligatures w14:val="none"/>
        </w:rPr>
        <w:t xml:space="preserve">2. Į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 xml:space="preserve">darbą </w:t>
      </w:r>
      <w:r>
        <w:rPr>
          <w:rFonts w:ascii="Times New Roman" w:eastAsia="Times New Roman" w:hAnsi="Times New Roman" w:cs="Times New Roman"/>
          <w:color w:val="131313"/>
          <w:w w:val="90"/>
          <w:kern w:val="0"/>
          <w:sz w:val="24"/>
          <w:szCs w:val="24"/>
          <w14:ligatures w14:val="none"/>
        </w:rPr>
        <w:t xml:space="preserve">priimamas </w:t>
      </w:r>
      <w:r>
        <w:rPr>
          <w:rFonts w:ascii="Times New Roman" w:eastAsia="Times New Roman" w:hAnsi="Times New Roman" w:cs="Times New Roman"/>
          <w:color w:val="070707"/>
          <w:w w:val="90"/>
          <w:kern w:val="0"/>
          <w:sz w:val="24"/>
          <w:szCs w:val="24"/>
          <w14:ligatures w14:val="none"/>
        </w:rPr>
        <w:t xml:space="preserve">asmuo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 xml:space="preserve">privalo </w:t>
      </w:r>
      <w:r>
        <w:rPr>
          <w:rFonts w:ascii="Times New Roman" w:eastAsia="Times New Roman" w:hAnsi="Times New Roman" w:cs="Times New Roman"/>
          <w:color w:val="151515"/>
          <w:w w:val="90"/>
          <w:kern w:val="0"/>
          <w:sz w:val="24"/>
          <w:szCs w:val="24"/>
          <w14:ligatures w14:val="none"/>
        </w:rPr>
        <w:t>pasitikrinti</w:t>
      </w:r>
      <w:r>
        <w:rPr>
          <w:rFonts w:ascii="Times New Roman" w:eastAsia="Times New Roman" w:hAnsi="Times New Roman" w:cs="Times New Roman"/>
          <w:color w:val="151515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 xml:space="preserve">sveikatą. </w:t>
      </w:r>
      <w:r>
        <w:rPr>
          <w:rFonts w:ascii="Times New Roman" w:eastAsia="Times New Roman" w:hAnsi="Times New Roman" w:cs="Times New Roman"/>
          <w:color w:val="0E0E0E"/>
          <w:w w:val="90"/>
          <w:kern w:val="0"/>
          <w:sz w:val="24"/>
          <w:szCs w:val="24"/>
          <w14:ligatures w14:val="none"/>
        </w:rPr>
        <w:t xml:space="preserve">Periodinis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darbuotojo sveikatos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0"/>
          <w:kern w:val="0"/>
          <w:sz w:val="24"/>
          <w:szCs w:val="24"/>
          <w14:ligatures w14:val="none"/>
        </w:rPr>
        <w:t xml:space="preserve">tikrinimas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 xml:space="preserve">atliekamas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 xml:space="preserve">Sveikatos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 xml:space="preserve">apsaugos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 xml:space="preserve">ministerijos nustatyta </w:t>
      </w:r>
      <w:r>
        <w:rPr>
          <w:rFonts w:ascii="Times New Roman" w:eastAsia="Times New Roman" w:hAnsi="Times New Roman" w:cs="Times New Roman"/>
          <w:color w:val="161616"/>
          <w:w w:val="90"/>
          <w:kern w:val="0"/>
          <w:sz w:val="24"/>
          <w:szCs w:val="24"/>
          <w14:ligatures w14:val="none"/>
        </w:rPr>
        <w:t xml:space="preserve">tvarka </w:t>
      </w:r>
      <w:r>
        <w:rPr>
          <w:rFonts w:ascii="Times New Roman" w:eastAsia="Times New Roman" w:hAnsi="Times New Roman" w:cs="Times New Roman"/>
          <w:color w:val="1A1A1A"/>
          <w:w w:val="90"/>
          <w:kern w:val="0"/>
          <w:sz w:val="24"/>
          <w:szCs w:val="24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periodiškumu.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</w:p>
    <w:p w14:paraId="78AE8A10" w14:textId="77777777" w:rsidR="00EF1AD2" w:rsidRDefault="00EF1AD2" w:rsidP="00EF1AD2">
      <w:pPr>
        <w:widowControl w:val="0"/>
        <w:autoSpaceDE w:val="0"/>
        <w:autoSpaceDN w:val="0"/>
        <w:spacing w:after="0" w:line="232" w:lineRule="auto"/>
        <w:ind w:left="1246" w:hanging="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3.Bibliotekininkê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privalo</w:t>
      </w:r>
      <w:r>
        <w:rPr>
          <w:rFonts w:ascii="Times New Roman" w:eastAsia="Times New Roman" w:hAnsi="Times New Roman" w:cs="Times New Roman"/>
          <w:color w:val="131313"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gebėti</w:t>
      </w:r>
      <w:r>
        <w:rPr>
          <w:rFonts w:ascii="Times New Roman" w:eastAsia="Times New Roman" w:hAnsi="Times New Roman" w:cs="Times New Roman"/>
          <w:color w:val="111111"/>
          <w:spacing w:val="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dirbti</w:t>
      </w:r>
      <w:r>
        <w:rPr>
          <w:rFonts w:ascii="Times New Roman" w:eastAsia="Times New Roman" w:hAnsi="Times New Roman" w:cs="Times New Roman"/>
          <w:color w:val="0F0F0F"/>
          <w:spacing w:val="1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kompiuteriu.</w:t>
      </w:r>
    </w:p>
    <w:p w14:paraId="5AF37AC0" w14:textId="77777777" w:rsidR="00EF1AD2" w:rsidRDefault="00EF1AD2" w:rsidP="00EF1AD2">
      <w:pPr>
        <w:widowControl w:val="0"/>
        <w:autoSpaceDE w:val="0"/>
        <w:autoSpaceDN w:val="0"/>
        <w:spacing w:after="0" w:line="264" w:lineRule="exact"/>
        <w:ind w:left="12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4.Bibliotekininkę</w:t>
      </w:r>
      <w:r>
        <w:rPr>
          <w:rFonts w:ascii="Times New Roman" w:eastAsia="Times New Roman" w:hAnsi="Times New Roman" w:cs="Times New Roman"/>
          <w:spacing w:val="5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priima</w:t>
      </w:r>
      <w:r>
        <w:rPr>
          <w:rFonts w:ascii="Times New Roman" w:eastAsia="Times New Roman" w:hAnsi="Times New Roman" w:cs="Times New Roman"/>
          <w:spacing w:val="2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0"/>
          <w:kern w:val="0"/>
          <w:sz w:val="24"/>
          <w:szCs w:val="24"/>
          <w14:ligatures w14:val="none"/>
        </w:rPr>
        <w:t>j</w:t>
      </w:r>
      <w:r>
        <w:rPr>
          <w:rFonts w:ascii="Times New Roman" w:eastAsia="Times New Roman" w:hAnsi="Times New Roman" w:cs="Times New Roman"/>
          <w:color w:val="2A2A2A"/>
          <w:spacing w:val="10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kern w:val="0"/>
          <w:sz w:val="24"/>
          <w:szCs w:val="24"/>
          <w14:ligatures w14:val="none"/>
        </w:rPr>
        <w:t>darbą</w:t>
      </w:r>
      <w:r>
        <w:rPr>
          <w:rFonts w:ascii="Times New Roman" w:eastAsia="Times New Roman" w:hAnsi="Times New Roman" w:cs="Times New Roman"/>
          <w:color w:val="161616"/>
          <w:spacing w:val="37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0F0F0F"/>
          <w:spacing w:val="17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kern w:val="0"/>
          <w:sz w:val="24"/>
          <w:szCs w:val="24"/>
          <w14:ligatures w14:val="none"/>
        </w:rPr>
        <w:t>atleidžia</w:t>
      </w:r>
      <w:r>
        <w:rPr>
          <w:rFonts w:ascii="Times New Roman" w:eastAsia="Times New Roman" w:hAnsi="Times New Roman" w:cs="Times New Roman"/>
          <w:color w:val="080808"/>
          <w:spacing w:val="40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0C0C0C"/>
          <w:spacing w:val="33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direktorius</w:t>
      </w:r>
      <w:r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savo</w:t>
      </w:r>
      <w:r>
        <w:rPr>
          <w:rFonts w:ascii="Times New Roman" w:eastAsia="Times New Roman" w:hAnsi="Times New Roman" w:cs="Times New Roman"/>
          <w:color w:val="111111"/>
          <w:spacing w:val="29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>tvarkomuoju</w:t>
      </w:r>
    </w:p>
    <w:p w14:paraId="49B90A2A" w14:textId="77777777" w:rsidR="00EF1AD2" w:rsidRDefault="00EF1AD2" w:rsidP="00EF1AD2">
      <w:pPr>
        <w:widowControl w:val="0"/>
        <w:autoSpaceDE w:val="0"/>
        <w:autoSpaceDN w:val="0"/>
        <w:spacing w:after="0" w:line="240" w:lineRule="auto"/>
        <w:ind w:left="1252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 xml:space="preserve">dokumentu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(įsakymu),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 xml:space="preserve">vadovaudamasis </w:t>
      </w:r>
      <w:r>
        <w:rPr>
          <w:rFonts w:ascii="Times New Roman" w:eastAsia="Times New Roman" w:hAnsi="Times New Roman" w:cs="Times New Roman"/>
          <w:color w:val="131313"/>
          <w:w w:val="90"/>
          <w:kern w:val="0"/>
          <w:sz w:val="24"/>
          <w:szCs w:val="24"/>
          <w14:ligatures w14:val="none"/>
        </w:rPr>
        <w:t xml:space="preserve">darbo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 xml:space="preserve">santykius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reglamentuojančiais įstatymais.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5.Bibliotekininkë</w:t>
      </w:r>
      <w:r>
        <w:rPr>
          <w:rFonts w:ascii="Times New Roman" w:eastAsia="Times New Roman" w:hAnsi="Times New Roman" w:cs="Times New Roman"/>
          <w:color w:val="0F0F0F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privalo</w:t>
      </w:r>
      <w:r>
        <w:rPr>
          <w:rFonts w:ascii="Times New Roman" w:eastAsia="Times New Roman" w:hAnsi="Times New Roman" w:cs="Times New Roman"/>
          <w:color w:val="0A0A0A"/>
          <w:spacing w:val="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žinoti:</w:t>
      </w:r>
    </w:p>
    <w:p w14:paraId="5AC7D51B" w14:textId="77777777" w:rsidR="00EF1AD2" w:rsidRDefault="00EF1AD2" w:rsidP="00EF1AD2">
      <w:pPr>
        <w:widowControl w:val="0"/>
        <w:numPr>
          <w:ilvl w:val="1"/>
          <w:numId w:val="1"/>
        </w:numPr>
        <w:tabs>
          <w:tab w:val="left" w:pos="1607"/>
        </w:tabs>
        <w:autoSpaceDE w:val="0"/>
        <w:autoSpaceDN w:val="0"/>
        <w:spacing w:after="0" w:line="269" w:lineRule="exact"/>
        <w:ind w:hanging="35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spacing w:val="-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veiklos</w:t>
      </w:r>
      <w:r>
        <w:rPr>
          <w:rFonts w:ascii="Times New Roman" w:eastAsia="Times New Roman" w:hAnsi="Times New Roman" w:cs="Times New Roman"/>
          <w:color w:val="1C1C1C"/>
          <w:spacing w:val="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5"/>
          <w:kern w:val="0"/>
          <w:sz w:val="24"/>
          <w:szCs w:val="24"/>
          <w14:ligatures w14:val="none"/>
        </w:rPr>
        <w:t>kryptis;</w:t>
      </w:r>
    </w:p>
    <w:p w14:paraId="3F476392" w14:textId="77777777" w:rsidR="00EF1AD2" w:rsidRDefault="00EF1AD2" w:rsidP="00EF1AD2">
      <w:pPr>
        <w:widowControl w:val="0"/>
        <w:numPr>
          <w:ilvl w:val="1"/>
          <w:numId w:val="1"/>
        </w:numPr>
        <w:tabs>
          <w:tab w:val="left" w:pos="1603"/>
        </w:tabs>
        <w:autoSpaceDE w:val="0"/>
        <w:autoSpaceDN w:val="0"/>
        <w:spacing w:after="0" w:line="277" w:lineRule="exact"/>
        <w:ind w:left="1602" w:hanging="3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skaitytojų</w:t>
      </w:r>
      <w:r>
        <w:rPr>
          <w:rFonts w:ascii="Times New Roman" w:eastAsia="Times New Roman" w:hAnsi="Times New Roman" w:cs="Times New Roman"/>
          <w:spacing w:val="-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5"/>
          <w:kern w:val="0"/>
          <w:sz w:val="24"/>
          <w:szCs w:val="24"/>
          <w14:ligatures w14:val="none"/>
        </w:rPr>
        <w:t>kontingentą</w:t>
      </w:r>
      <w:r>
        <w:rPr>
          <w:rFonts w:ascii="Times New Roman" w:eastAsia="Times New Roman" w:hAnsi="Times New Roman" w:cs="Times New Roman"/>
          <w:color w:val="0E0E0E"/>
          <w:spacing w:val="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pagal</w:t>
      </w:r>
      <w:r>
        <w:rPr>
          <w:rFonts w:ascii="Times New Roman" w:eastAsia="Times New Roman" w:hAnsi="Times New Roman" w:cs="Times New Roman"/>
          <w:color w:val="1C1C1C"/>
          <w:spacing w:val="-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kern w:val="0"/>
          <w:sz w:val="24"/>
          <w:szCs w:val="24"/>
          <w14:ligatures w14:val="none"/>
        </w:rPr>
        <w:t>amžių,</w:t>
      </w:r>
      <w:r>
        <w:rPr>
          <w:rFonts w:ascii="Times New Roman" w:eastAsia="Times New Roman" w:hAnsi="Times New Roman" w:cs="Times New Roman"/>
          <w:color w:val="161616"/>
          <w:spacing w:val="1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lytį,</w:t>
      </w:r>
      <w:r>
        <w:rPr>
          <w:rFonts w:ascii="Times New Roman" w:eastAsia="Times New Roman" w:hAnsi="Times New Roman" w:cs="Times New Roman"/>
          <w:spacing w:val="-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išsilavinimą;</w:t>
      </w:r>
    </w:p>
    <w:p w14:paraId="30C3AE0F" w14:textId="77777777" w:rsidR="00EF1AD2" w:rsidRDefault="00EF1AD2" w:rsidP="00EF1AD2">
      <w:pPr>
        <w:widowControl w:val="0"/>
        <w:numPr>
          <w:ilvl w:val="1"/>
          <w:numId w:val="1"/>
        </w:numPr>
        <w:tabs>
          <w:tab w:val="left" w:pos="1607"/>
        </w:tabs>
        <w:autoSpaceDE w:val="0"/>
        <w:autoSpaceDN w:val="0"/>
        <w:spacing w:before="7" w:after="0" w:line="228" w:lineRule="auto"/>
        <w:ind w:left="1261" w:hanging="10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w w:val="90"/>
          <w:kern w:val="0"/>
          <w:sz w:val="24"/>
          <w:szCs w:val="24"/>
          <w14:ligatures w14:val="none"/>
        </w:rPr>
        <w:t xml:space="preserve">bibliotekos </w:t>
      </w:r>
      <w:r>
        <w:rPr>
          <w:rFonts w:ascii="Times New Roman" w:eastAsia="Times New Roman" w:hAnsi="Times New Roman" w:cs="Times New Roman"/>
          <w:color w:val="181818"/>
          <w:w w:val="90"/>
          <w:kern w:val="0"/>
          <w:sz w:val="24"/>
          <w:szCs w:val="24"/>
          <w14:ligatures w14:val="none"/>
        </w:rPr>
        <w:t>patalpoms</w:t>
      </w:r>
      <w:r>
        <w:rPr>
          <w:rFonts w:ascii="Times New Roman" w:eastAsia="Times New Roman" w:hAnsi="Times New Roman" w:cs="Times New Roman"/>
          <w:color w:val="181818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keliamus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0"/>
          <w:kern w:val="0"/>
          <w:sz w:val="24"/>
          <w:szCs w:val="24"/>
          <w14:ligatures w14:val="none"/>
        </w:rPr>
        <w:t xml:space="preserve">priešgaisrinius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reikalavimus,</w:t>
      </w:r>
      <w:r>
        <w:rPr>
          <w:rFonts w:ascii="Times New Roman" w:eastAsia="Times New Roman" w:hAnsi="Times New Roman" w:cs="Times New Roman"/>
          <w:color w:val="111111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gaisro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kern w:val="0"/>
          <w:sz w:val="24"/>
          <w:szCs w:val="24"/>
          <w14:ligatures w14:val="none"/>
        </w:rPr>
        <w:t>gesinimo</w:t>
      </w:r>
      <w:r>
        <w:rPr>
          <w:rFonts w:ascii="Times New Roman" w:eastAsia="Times New Roman" w:hAnsi="Times New Roman" w:cs="Times New Roman"/>
          <w:color w:val="161616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priemonių</w:t>
      </w:r>
      <w:r>
        <w:rPr>
          <w:rFonts w:ascii="Times New Roman" w:eastAsia="Times New Roman" w:hAnsi="Times New Roman" w:cs="Times New Roman"/>
          <w:color w:val="181818"/>
          <w:spacing w:val="2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išdėstymo</w:t>
      </w:r>
      <w:r>
        <w:rPr>
          <w:rFonts w:ascii="Times New Roman" w:eastAsia="Times New Roman" w:hAnsi="Times New Roman" w:cs="Times New Roman"/>
          <w:color w:val="0C0C0C"/>
          <w:spacing w:val="2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vietas;</w:t>
      </w:r>
    </w:p>
    <w:p w14:paraId="5DF93D01" w14:textId="77777777" w:rsidR="00EF1AD2" w:rsidRDefault="00EF1AD2" w:rsidP="00EF1AD2">
      <w:pPr>
        <w:widowControl w:val="0"/>
        <w:autoSpaceDE w:val="0"/>
        <w:autoSpaceDN w:val="0"/>
        <w:spacing w:before="1" w:after="0" w:line="240" w:lineRule="auto"/>
        <w:ind w:left="125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0E0E"/>
          <w:spacing w:val="-1"/>
          <w:w w:val="95"/>
          <w:kern w:val="0"/>
          <w:sz w:val="24"/>
          <w:szCs w:val="24"/>
          <w14:ligatures w14:val="none"/>
        </w:rPr>
        <w:t>6.Mokêti</w:t>
      </w:r>
      <w:r>
        <w:rPr>
          <w:rFonts w:ascii="Times New Roman" w:eastAsia="Times New Roman" w:hAnsi="Times New Roman" w:cs="Times New Roman"/>
          <w:color w:val="0E0E0E"/>
          <w:spacing w:val="-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1"/>
          <w:w w:val="95"/>
          <w:kern w:val="0"/>
          <w:sz w:val="24"/>
          <w:szCs w:val="24"/>
          <w14:ligatures w14:val="none"/>
        </w:rPr>
        <w:t>panaudoti</w:t>
      </w:r>
      <w:r>
        <w:rPr>
          <w:rFonts w:ascii="Times New Roman" w:eastAsia="Times New Roman" w:hAnsi="Times New Roman" w:cs="Times New Roman"/>
          <w:color w:val="0F0F0F"/>
          <w:spacing w:val="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1"/>
          <w:w w:val="95"/>
          <w:kern w:val="0"/>
          <w:sz w:val="24"/>
          <w:szCs w:val="24"/>
          <w14:ligatures w14:val="none"/>
        </w:rPr>
        <w:t xml:space="preserve">gaisro </w:t>
      </w:r>
      <w:r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gesinimo</w:t>
      </w:r>
      <w:r>
        <w:rPr>
          <w:rFonts w:ascii="Times New Roman" w:eastAsia="Times New Roman" w:hAnsi="Times New Roman" w:cs="Times New Roman"/>
          <w:spacing w:val="-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kern w:val="0"/>
          <w:sz w:val="24"/>
          <w:szCs w:val="24"/>
          <w14:ligatures w14:val="none"/>
        </w:rPr>
        <w:t>priemones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5"/>
          <w:kern w:val="0"/>
          <w:sz w:val="24"/>
          <w:szCs w:val="24"/>
          <w14:ligatures w14:val="none"/>
        </w:rPr>
        <w:t>kilus</w:t>
      </w:r>
      <w:r>
        <w:rPr>
          <w:rFonts w:ascii="Times New Roman" w:eastAsia="Times New Roman" w:hAnsi="Times New Roman" w:cs="Times New Roman"/>
          <w:color w:val="1A1A1A"/>
          <w:spacing w:val="-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gaisrui.</w:t>
      </w:r>
    </w:p>
    <w:p w14:paraId="3DA63B1C" w14:textId="77777777" w:rsidR="00EF1AD2" w:rsidRDefault="00EF1AD2" w:rsidP="00EF1AD2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3682A8" w14:textId="77777777" w:rsidR="00EF1AD2" w:rsidRDefault="00EF1AD2" w:rsidP="00EF1AD2">
      <w:pPr>
        <w:widowControl w:val="0"/>
        <w:autoSpaceDE w:val="0"/>
        <w:autoSpaceDN w:val="0"/>
        <w:spacing w:after="0" w:line="228" w:lineRule="auto"/>
        <w:ind w:left="2098" w:right="1126" w:firstLine="1"/>
        <w:jc w:val="center"/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II. Gimnazijos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bibliotekininko funkcijos </w:t>
      </w:r>
      <w:r>
        <w:rPr>
          <w:rFonts w:ascii="Times New Roman" w:eastAsia="Times New Roman" w:hAnsi="Times New Roman" w:cs="Times New Roman"/>
          <w:b/>
          <w:bCs/>
          <w:color w:val="0F0F0F"/>
          <w:kern w:val="0"/>
          <w:sz w:val="24"/>
          <w:szCs w:val="24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atsakomybė</w:t>
      </w:r>
    </w:p>
    <w:p w14:paraId="1F3F2693" w14:textId="77777777" w:rsidR="00EF1AD2" w:rsidRDefault="00EF1AD2" w:rsidP="00EF1AD2">
      <w:pPr>
        <w:widowControl w:val="0"/>
        <w:autoSpaceDE w:val="0"/>
        <w:autoSpaceDN w:val="0"/>
        <w:spacing w:after="0" w:line="228" w:lineRule="auto"/>
        <w:ind w:left="1260" w:right="1126" w:firstLine="1"/>
        <w:jc w:val="both"/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</w:pPr>
    </w:p>
    <w:p w14:paraId="54B78A13" w14:textId="77777777" w:rsidR="00EF1AD2" w:rsidRDefault="00EF1AD2" w:rsidP="00EF1AD2">
      <w:pPr>
        <w:widowControl w:val="0"/>
        <w:autoSpaceDE w:val="0"/>
        <w:autoSpaceDN w:val="0"/>
        <w:spacing w:after="0" w:line="228" w:lineRule="auto"/>
        <w:ind w:left="1260" w:right="-57" w:firstLine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 xml:space="preserve">7.Vadovaudamasis </w:t>
      </w:r>
      <w:r>
        <w:rPr>
          <w:rFonts w:ascii="Times New Roman" w:eastAsia="Times New Roman" w:hAnsi="Times New Roman" w:cs="Times New Roman"/>
          <w:color w:val="0A0A0A"/>
          <w:w w:val="90"/>
          <w:kern w:val="0"/>
          <w:sz w:val="24"/>
          <w:szCs w:val="24"/>
          <w14:ligatures w14:val="none"/>
        </w:rPr>
        <w:t>teisės</w:t>
      </w:r>
      <w:r>
        <w:rPr>
          <w:rFonts w:ascii="Times New Roman" w:eastAsia="Times New Roman" w:hAnsi="Times New Roman" w:cs="Times New Roman"/>
          <w:color w:val="0A0A0A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0"/>
          <w:kern w:val="0"/>
          <w:sz w:val="24"/>
          <w:szCs w:val="24"/>
          <w14:ligatures w14:val="none"/>
        </w:rPr>
        <w:t xml:space="preserve">aktais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11111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E0E0E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bibliotekininkas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vykdo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A0A0A"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veiklą:</w:t>
      </w:r>
    </w:p>
    <w:p w14:paraId="2038EF58" w14:textId="77777777" w:rsidR="00EF1AD2" w:rsidRDefault="00EF1AD2" w:rsidP="00EF1AD2">
      <w:pPr>
        <w:widowControl w:val="0"/>
        <w:autoSpaceDE w:val="0"/>
        <w:autoSpaceDN w:val="0"/>
        <w:spacing w:before="1" w:after="0" w:line="228" w:lineRule="auto"/>
        <w:ind w:left="1258" w:right="-57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w w:val="90"/>
          <w:kern w:val="0"/>
          <w:sz w:val="24"/>
          <w:szCs w:val="24"/>
          <w14:ligatures w14:val="none"/>
        </w:rPr>
        <w:t>7.1.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 xml:space="preserve">planuoja, analizuoja,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>apibendrina</w:t>
      </w:r>
      <w:r>
        <w:rPr>
          <w:rFonts w:ascii="Times New Roman" w:eastAsia="Times New Roman" w:hAnsi="Times New Roman" w:cs="Times New Roman"/>
          <w:color w:val="0F0F0F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 xml:space="preserve">bibliotekos </w:t>
      </w:r>
      <w:r>
        <w:rPr>
          <w:rFonts w:ascii="Times New Roman" w:eastAsia="Times New Roman" w:hAnsi="Times New Roman" w:cs="Times New Roman"/>
          <w:color w:val="151515"/>
          <w:w w:val="90"/>
          <w:kern w:val="0"/>
          <w:sz w:val="24"/>
          <w:szCs w:val="24"/>
          <w14:ligatures w14:val="none"/>
        </w:rPr>
        <w:t xml:space="preserve">darbą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 xml:space="preserve">atsiskaito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direktoriui</w:t>
      </w:r>
      <w:r>
        <w:rPr>
          <w:rFonts w:ascii="Times New Roman" w:eastAsia="Times New Roman" w:hAnsi="Times New Roman" w:cs="Times New Roman"/>
          <w:color w:val="0F0F0F"/>
          <w:spacing w:val="-2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14:ligatures w14:val="none"/>
        </w:rPr>
        <w:t>;</w:t>
      </w:r>
    </w:p>
    <w:p w14:paraId="4342C0C9" w14:textId="77777777" w:rsidR="00EF1AD2" w:rsidRDefault="00EF1AD2" w:rsidP="00EF1AD2">
      <w:pPr>
        <w:widowControl w:val="0"/>
        <w:numPr>
          <w:ilvl w:val="1"/>
          <w:numId w:val="2"/>
        </w:numPr>
        <w:tabs>
          <w:tab w:val="left" w:pos="1596"/>
        </w:tabs>
        <w:autoSpaceDE w:val="0"/>
        <w:autoSpaceDN w:val="0"/>
        <w:spacing w:after="0" w:line="276" w:lineRule="exact"/>
        <w:ind w:right="-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rengia</w:t>
      </w:r>
      <w:r>
        <w:rPr>
          <w:rFonts w:ascii="Times New Roman" w:eastAsia="Times New Roman" w:hAnsi="Times New Roman" w:cs="Times New Roman"/>
          <w:spacing w:val="37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0"/>
          <w:kern w:val="0"/>
          <w:sz w:val="24"/>
          <w:szCs w:val="24"/>
          <w14:ligatures w14:val="none"/>
        </w:rPr>
        <w:t>metinę</w:t>
      </w:r>
      <w:r>
        <w:rPr>
          <w:rFonts w:ascii="Times New Roman" w:eastAsia="Times New Roman" w:hAnsi="Times New Roman" w:cs="Times New Roman"/>
          <w:color w:val="0A0A0A"/>
          <w:spacing w:val="34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spacing w:val="45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80808"/>
          <w:spacing w:val="3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ataskaitą,</w:t>
      </w:r>
      <w:r>
        <w:rPr>
          <w:rFonts w:ascii="Times New Roman" w:eastAsia="Times New Roman" w:hAnsi="Times New Roman" w:cs="Times New Roman"/>
          <w:color w:val="111111"/>
          <w:spacing w:val="4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kern w:val="0"/>
          <w:sz w:val="24"/>
          <w:szCs w:val="24"/>
          <w14:ligatures w14:val="none"/>
        </w:rPr>
        <w:t>teikia</w:t>
      </w:r>
      <w:r>
        <w:rPr>
          <w:rFonts w:ascii="Times New Roman" w:eastAsia="Times New Roman" w:hAnsi="Times New Roman" w:cs="Times New Roman"/>
          <w:color w:val="161616"/>
          <w:spacing w:val="9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0"/>
          <w:kern w:val="0"/>
          <w:sz w:val="24"/>
          <w:szCs w:val="24"/>
          <w14:ligatures w14:val="none"/>
        </w:rPr>
        <w:t>ją</w:t>
      </w:r>
      <w:r>
        <w:rPr>
          <w:rFonts w:ascii="Times New Roman" w:eastAsia="Times New Roman" w:hAnsi="Times New Roman" w:cs="Times New Roman"/>
          <w:color w:val="2D2D2D"/>
          <w:spacing w:val="16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spacing w:val="29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>direktoriui</w:t>
      </w:r>
      <w:r>
        <w:rPr>
          <w:rFonts w:ascii="Times New Roman" w:eastAsia="Times New Roman" w:hAnsi="Times New Roman" w:cs="Times New Roman"/>
          <w:color w:val="0C0C0C"/>
          <w:spacing w:val="1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kern w:val="0"/>
          <w:sz w:val="24"/>
          <w:szCs w:val="24"/>
          <w14:ligatures w14:val="none"/>
        </w:rPr>
        <w:t>ar</w:t>
      </w:r>
    </w:p>
    <w:p w14:paraId="72EAB33C" w14:textId="77777777" w:rsidR="00EF1AD2" w:rsidRDefault="00EF1AD2" w:rsidP="00EF1AD2">
      <w:pPr>
        <w:widowControl w:val="0"/>
        <w:autoSpaceDE w:val="0"/>
        <w:autoSpaceDN w:val="0"/>
        <w:spacing w:before="4" w:after="0" w:line="256" w:lineRule="exact"/>
        <w:ind w:left="1261" w:right="-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atsakingoms</w:t>
      </w:r>
      <w:r>
        <w:rPr>
          <w:rFonts w:ascii="Times New Roman" w:eastAsia="Times New Roman" w:hAnsi="Times New Roman" w:cs="Times New Roman"/>
          <w:color w:val="151515"/>
          <w:spacing w:val="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institucijoms;</w:t>
      </w:r>
    </w:p>
    <w:p w14:paraId="30EB0B4B" w14:textId="77777777" w:rsidR="00EF1AD2" w:rsidRDefault="00EF1AD2" w:rsidP="00EF1AD2">
      <w:pPr>
        <w:widowControl w:val="0"/>
        <w:numPr>
          <w:ilvl w:val="1"/>
          <w:numId w:val="2"/>
        </w:numPr>
        <w:tabs>
          <w:tab w:val="left" w:pos="1611"/>
        </w:tabs>
        <w:autoSpaceDE w:val="0"/>
        <w:autoSpaceDN w:val="0"/>
        <w:spacing w:before="5" w:after="0" w:line="228" w:lineRule="auto"/>
        <w:ind w:left="1268" w:right="-57" w:hanging="1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 xml:space="preserve">komplektuoja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>bibliotekoje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 xml:space="preserve">ugdymo procesui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 xml:space="preserve">reikalingą </w:t>
      </w:r>
      <w:r>
        <w:rPr>
          <w:rFonts w:ascii="Times New Roman" w:eastAsia="Times New Roman" w:hAnsi="Times New Roman" w:cs="Times New Roman"/>
          <w:color w:val="080808"/>
          <w:w w:val="95"/>
          <w:kern w:val="0"/>
          <w:sz w:val="24"/>
          <w:szCs w:val="24"/>
          <w14:ligatures w14:val="none"/>
        </w:rPr>
        <w:t>grožinę,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30303"/>
          <w:w w:val="90"/>
          <w:kern w:val="0"/>
          <w:sz w:val="24"/>
          <w:szCs w:val="24"/>
          <w14:ligatures w14:val="none"/>
        </w:rPr>
        <w:t>programinę,</w:t>
      </w:r>
      <w:r>
        <w:rPr>
          <w:rFonts w:ascii="Times New Roman" w:eastAsia="Times New Roman" w:hAnsi="Times New Roman" w:cs="Times New Roman"/>
          <w:color w:val="030303"/>
          <w:spacing w:val="30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>informacinę,</w:t>
      </w:r>
      <w:r>
        <w:rPr>
          <w:rFonts w:ascii="Times New Roman" w:eastAsia="Times New Roman" w:hAnsi="Times New Roman" w:cs="Times New Roman"/>
          <w:color w:val="0C0C0C"/>
          <w:spacing w:val="27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0"/>
          <w:kern w:val="0"/>
          <w:sz w:val="24"/>
          <w:szCs w:val="24"/>
          <w14:ligatures w14:val="none"/>
        </w:rPr>
        <w:t>mokslo</w:t>
      </w:r>
      <w:r>
        <w:rPr>
          <w:rFonts w:ascii="Times New Roman" w:eastAsia="Times New Roman" w:hAnsi="Times New Roman" w:cs="Times New Roman"/>
          <w:color w:val="1D1D1D"/>
          <w:spacing w:val="14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0"/>
          <w:kern w:val="0"/>
          <w:sz w:val="24"/>
          <w:szCs w:val="24"/>
          <w14:ligatures w14:val="none"/>
        </w:rPr>
        <w:t>populiariąją,</w:t>
      </w:r>
      <w:r>
        <w:rPr>
          <w:rFonts w:ascii="Times New Roman" w:eastAsia="Times New Roman" w:hAnsi="Times New Roman" w:cs="Times New Roman"/>
          <w:color w:val="131313"/>
          <w:spacing w:val="24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90"/>
          <w:kern w:val="0"/>
          <w:sz w:val="24"/>
          <w:szCs w:val="24"/>
          <w14:ligatures w14:val="none"/>
        </w:rPr>
        <w:t>metodinę</w:t>
      </w:r>
      <w:r>
        <w:rPr>
          <w:rFonts w:ascii="Times New Roman" w:eastAsia="Times New Roman" w:hAnsi="Times New Roman" w:cs="Times New Roman"/>
          <w:color w:val="050505"/>
          <w:spacing w:val="34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literatūrą</w:t>
      </w:r>
      <w:r>
        <w:rPr>
          <w:rFonts w:ascii="Times New Roman" w:eastAsia="Times New Roman" w:hAnsi="Times New Roman" w:cs="Times New Roman"/>
          <w:spacing w:val="13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0"/>
          <w:kern w:val="0"/>
          <w:sz w:val="24"/>
          <w:szCs w:val="24"/>
          <w14:ligatures w14:val="none"/>
        </w:rPr>
        <w:t>(toliau</w:t>
      </w:r>
      <w:r>
        <w:rPr>
          <w:rFonts w:ascii="Times New Roman" w:eastAsia="Times New Roman" w:hAnsi="Times New Roman" w:cs="Times New Roman"/>
          <w:color w:val="0E0E0E"/>
          <w:spacing w:val="7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90"/>
          <w:kern w:val="0"/>
          <w:sz w:val="24"/>
          <w:szCs w:val="24"/>
          <w14:ligatures w14:val="none"/>
        </w:rPr>
        <w:t>—</w:t>
      </w:r>
      <w:r>
        <w:rPr>
          <w:rFonts w:ascii="Times New Roman" w:eastAsia="Times New Roman" w:hAnsi="Times New Roman" w:cs="Times New Roman"/>
          <w:color w:val="6B6B6B"/>
          <w:spacing w:val="22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A1A1A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fondas);</w:t>
      </w:r>
    </w:p>
    <w:p w14:paraId="441D17E2" w14:textId="77777777" w:rsidR="00EF1AD2" w:rsidRDefault="00EF1AD2" w:rsidP="00EF1AD2">
      <w:pPr>
        <w:widowControl w:val="0"/>
        <w:numPr>
          <w:ilvl w:val="1"/>
          <w:numId w:val="2"/>
        </w:numPr>
        <w:tabs>
          <w:tab w:val="left" w:pos="1607"/>
        </w:tabs>
        <w:autoSpaceDE w:val="0"/>
        <w:autoSpaceDN w:val="0"/>
        <w:spacing w:before="9" w:after="0" w:line="228" w:lineRule="auto"/>
        <w:ind w:left="1263" w:right="-57" w:firstLine="3"/>
        <w:jc w:val="both"/>
        <w:rPr>
          <w:rFonts w:ascii="Times New Roman" w:eastAsia="Times New Roman" w:hAnsi="Times New Roman" w:cs="Times New Roman"/>
          <w:color w:val="08080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80808"/>
          <w:w w:val="95"/>
          <w:kern w:val="0"/>
          <w:sz w:val="24"/>
          <w:szCs w:val="24"/>
          <w14:ligatures w14:val="none"/>
        </w:rPr>
        <w:t>atsako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5"/>
          <w:kern w:val="0"/>
          <w:sz w:val="24"/>
          <w:szCs w:val="24"/>
          <w14:ligatures w14:val="none"/>
        </w:rPr>
        <w:t>už</w:t>
      </w:r>
      <w:r>
        <w:rPr>
          <w:rFonts w:ascii="Times New Roman" w:eastAsia="Times New Roman" w:hAnsi="Times New Roman" w:cs="Times New Roman"/>
          <w:color w:val="242424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literatūros</w:t>
      </w:r>
      <w:r>
        <w:rPr>
          <w:rFonts w:ascii="Times New Roman" w:eastAsia="Times New Roman" w:hAnsi="Times New Roman" w:cs="Times New Roman"/>
          <w:spacing w:val="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apskaitą,</w:t>
      </w:r>
      <w:r>
        <w:rPr>
          <w:rFonts w:ascii="Times New Roman" w:eastAsia="Times New Roman" w:hAnsi="Times New Roman" w:cs="Times New Roman"/>
          <w:color w:val="0F0F0F"/>
          <w:spacing w:val="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tvarkymą</w:t>
      </w:r>
      <w:r>
        <w:rPr>
          <w:rFonts w:ascii="Times New Roman" w:eastAsia="Times New Roman" w:hAnsi="Times New Roman" w:cs="Times New Roman"/>
          <w:spacing w:val="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1D1D1D"/>
          <w:spacing w:val="-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>išdavimą</w:t>
      </w:r>
      <w:r>
        <w:rPr>
          <w:rFonts w:ascii="Times New Roman" w:eastAsia="Times New Roman" w:hAnsi="Times New Roman" w:cs="Times New Roman"/>
          <w:color w:val="181818"/>
          <w:spacing w:val="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mokytojams</w:t>
      </w:r>
      <w:r>
        <w:rPr>
          <w:rFonts w:ascii="Times New Roman" w:eastAsia="Times New Roman" w:hAnsi="Times New Roman" w:cs="Times New Roman"/>
          <w:color w:val="0F0F0F"/>
          <w:spacing w:val="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1F1F1F"/>
          <w:spacing w:val="-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mokiniams;</w:t>
      </w:r>
      <w:r>
        <w:rPr>
          <w:rFonts w:ascii="Times New Roman" w:eastAsia="Times New Roman" w:hAnsi="Times New Roman" w:cs="Times New Roman"/>
          <w:color w:val="1C1C1C"/>
          <w:spacing w:val="1"/>
          <w:w w:val="95"/>
          <w:kern w:val="0"/>
          <w:sz w:val="24"/>
          <w:szCs w:val="24"/>
          <w14:ligatures w14:val="none"/>
        </w:rPr>
        <w:t xml:space="preserve"> </w:t>
      </w:r>
    </w:p>
    <w:p w14:paraId="2B2A1890" w14:textId="77777777" w:rsidR="00EF1AD2" w:rsidRDefault="00EF1AD2" w:rsidP="00EF1AD2">
      <w:pPr>
        <w:widowControl w:val="0"/>
        <w:numPr>
          <w:ilvl w:val="1"/>
          <w:numId w:val="2"/>
        </w:numPr>
        <w:tabs>
          <w:tab w:val="left" w:pos="1607"/>
        </w:tabs>
        <w:autoSpaceDE w:val="0"/>
        <w:autoSpaceDN w:val="0"/>
        <w:spacing w:before="9" w:after="0" w:line="228" w:lineRule="auto"/>
        <w:ind w:left="1263" w:right="-57" w:firstLine="3"/>
        <w:jc w:val="both"/>
        <w:rPr>
          <w:rFonts w:ascii="Times New Roman" w:eastAsia="Times New Roman" w:hAnsi="Times New Roman" w:cs="Times New Roman"/>
          <w:color w:val="08080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w w:val="90"/>
          <w:kern w:val="0"/>
          <w:sz w:val="24"/>
          <w:szCs w:val="24"/>
          <w14:ligatures w14:val="none"/>
        </w:rPr>
        <w:t>pildo,</w:t>
      </w:r>
      <w:r>
        <w:rPr>
          <w:rFonts w:ascii="Times New Roman" w:eastAsia="Times New Roman" w:hAnsi="Times New Roman" w:cs="Times New Roman"/>
          <w:color w:val="1A1A1A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0"/>
          <w:kern w:val="0"/>
          <w:sz w:val="24"/>
          <w:szCs w:val="24"/>
          <w14:ligatures w14:val="none"/>
        </w:rPr>
        <w:t>tvarko</w:t>
      </w:r>
      <w:r>
        <w:rPr>
          <w:rFonts w:ascii="Times New Roman" w:eastAsia="Times New Roman" w:hAnsi="Times New Roman" w:cs="Times New Roman"/>
          <w:color w:val="0E0E0E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0"/>
          <w:kern w:val="0"/>
          <w:sz w:val="24"/>
          <w:szCs w:val="24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>saugo</w:t>
      </w:r>
      <w:r>
        <w:rPr>
          <w:rFonts w:ascii="Times New Roman" w:eastAsia="Times New Roman" w:hAnsi="Times New Roman" w:cs="Times New Roman"/>
          <w:color w:val="0F0F0F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11111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80808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0"/>
          <w:kern w:val="0"/>
          <w:sz w:val="24"/>
          <w:szCs w:val="24"/>
          <w14:ligatures w14:val="none"/>
        </w:rPr>
        <w:t>fondo</w:t>
      </w:r>
      <w:r>
        <w:rPr>
          <w:rFonts w:ascii="Times New Roman" w:eastAsia="Times New Roman" w:hAnsi="Times New Roman" w:cs="Times New Roman"/>
          <w:color w:val="131313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0"/>
          <w:kern w:val="0"/>
          <w:sz w:val="24"/>
          <w:szCs w:val="24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111111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 xml:space="preserve">apskaitos </w:t>
      </w:r>
      <w:r>
        <w:rPr>
          <w:rFonts w:ascii="Times New Roman" w:eastAsia="Times New Roman" w:hAnsi="Times New Roman" w:cs="Times New Roman"/>
          <w:color w:val="151515"/>
          <w:w w:val="90"/>
          <w:kern w:val="0"/>
          <w:sz w:val="24"/>
          <w:szCs w:val="24"/>
          <w14:ligatures w14:val="none"/>
        </w:rPr>
        <w:t>dokumentus</w:t>
      </w:r>
      <w:r>
        <w:rPr>
          <w:rFonts w:ascii="Times New Roman" w:eastAsia="Times New Roman" w:hAnsi="Times New Roman" w:cs="Times New Roman"/>
          <w:color w:val="1F1F1F"/>
          <w:w w:val="90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color w:val="1F1F1F"/>
          <w:spacing w:val="-45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1"/>
          <w:w w:val="95"/>
          <w:kern w:val="0"/>
          <w:sz w:val="24"/>
          <w:szCs w:val="24"/>
          <w14:ligatures w14:val="none"/>
        </w:rPr>
        <w:t xml:space="preserve">Rengia </w:t>
      </w:r>
      <w:r>
        <w:rPr>
          <w:rFonts w:ascii="Times New Roman" w:eastAsia="Times New Roman" w:hAnsi="Times New Roman" w:cs="Times New Roman"/>
          <w:color w:val="111111"/>
          <w:spacing w:val="-1"/>
          <w:w w:val="95"/>
          <w:kern w:val="0"/>
          <w:sz w:val="24"/>
          <w:szCs w:val="24"/>
          <w14:ligatures w14:val="none"/>
        </w:rPr>
        <w:t xml:space="preserve">bibliotekos </w:t>
      </w:r>
      <w:r>
        <w:rPr>
          <w:rFonts w:ascii="Times New Roman" w:eastAsia="Times New Roman" w:hAnsi="Times New Roman" w:cs="Times New Roman"/>
          <w:color w:val="0F0F0F"/>
          <w:spacing w:val="-1"/>
          <w:w w:val="95"/>
          <w:kern w:val="0"/>
          <w:sz w:val="24"/>
          <w:szCs w:val="24"/>
          <w14:ligatures w14:val="none"/>
        </w:rPr>
        <w:t xml:space="preserve">fondo </w:t>
      </w:r>
      <w:r>
        <w:rPr>
          <w:rFonts w:ascii="Times New Roman" w:eastAsia="Times New Roman" w:hAnsi="Times New Roman" w:cs="Times New Roman"/>
          <w:color w:val="111111"/>
          <w:spacing w:val="-1"/>
          <w:w w:val="95"/>
          <w:kern w:val="0"/>
          <w:sz w:val="24"/>
          <w:szCs w:val="24"/>
          <w14:ligatures w14:val="none"/>
        </w:rPr>
        <w:t xml:space="preserve">apskaitos </w:t>
      </w:r>
      <w:r>
        <w:rPr>
          <w:rFonts w:ascii="Times New Roman" w:eastAsia="Times New Roman" w:hAnsi="Times New Roman" w:cs="Times New Roman"/>
          <w:color w:val="151515"/>
          <w:spacing w:val="-1"/>
          <w:w w:val="95"/>
          <w:kern w:val="0"/>
          <w:sz w:val="24"/>
          <w:szCs w:val="24"/>
          <w14:ligatures w14:val="none"/>
        </w:rPr>
        <w:t xml:space="preserve">tvarkos </w:t>
      </w:r>
      <w:r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 xml:space="preserve">aprašą, 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kern w:val="0"/>
          <w:sz w:val="24"/>
          <w:szCs w:val="24"/>
          <w14:ligatures w14:val="none"/>
        </w:rPr>
        <w:t>naudojimosi</w:t>
      </w:r>
      <w:r>
        <w:rPr>
          <w:rFonts w:ascii="Times New Roman" w:eastAsia="Times New Roman" w:hAnsi="Times New Roman" w:cs="Times New Roman"/>
          <w:color w:val="08080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1"/>
          <w:w w:val="95"/>
          <w:kern w:val="0"/>
          <w:sz w:val="24"/>
          <w:szCs w:val="24"/>
          <w14:ligatures w14:val="none"/>
        </w:rPr>
        <w:t xml:space="preserve">biblioteka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taisykles;</w:t>
      </w:r>
      <w:r>
        <w:rPr>
          <w:rFonts w:ascii="Times New Roman" w:eastAsia="Times New Roman" w:hAnsi="Times New Roman" w:cs="Times New Roman"/>
          <w:color w:val="0F0F0F"/>
          <w:spacing w:val="1"/>
          <w:w w:val="95"/>
          <w:kern w:val="0"/>
          <w:sz w:val="24"/>
          <w:szCs w:val="24"/>
          <w14:ligatures w14:val="none"/>
        </w:rPr>
        <w:t xml:space="preserve"> </w:t>
      </w:r>
    </w:p>
    <w:p w14:paraId="08FD0F87" w14:textId="77777777" w:rsidR="00EF1AD2" w:rsidRDefault="00EF1AD2" w:rsidP="00EF1AD2">
      <w:pPr>
        <w:widowControl w:val="0"/>
        <w:tabs>
          <w:tab w:val="left" w:pos="1607"/>
        </w:tabs>
        <w:autoSpaceDE w:val="0"/>
        <w:autoSpaceDN w:val="0"/>
        <w:spacing w:before="9" w:after="0" w:line="228" w:lineRule="auto"/>
        <w:ind w:left="1263" w:right="-57"/>
        <w:jc w:val="both"/>
        <w:rPr>
          <w:rFonts w:ascii="Times New Roman" w:eastAsia="Times New Roman" w:hAnsi="Times New Roman" w:cs="Times New Roman"/>
          <w:color w:val="08080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7.6.tvarko</w:t>
      </w:r>
      <w:r>
        <w:rPr>
          <w:rFonts w:ascii="Times New Roman" w:eastAsia="Times New Roman" w:hAnsi="Times New Roman" w:cs="Times New Roman"/>
          <w:spacing w:val="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11111"/>
          <w:spacing w:val="-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31313"/>
          <w:spacing w:val="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fondą</w:t>
      </w:r>
      <w:r>
        <w:rPr>
          <w:rFonts w:ascii="Times New Roman" w:eastAsia="Times New Roman" w:hAnsi="Times New Roman" w:cs="Times New Roman"/>
          <w:color w:val="1C1C1C"/>
          <w:spacing w:val="-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>pagal</w:t>
      </w:r>
      <w:r>
        <w:rPr>
          <w:rFonts w:ascii="Times New Roman" w:eastAsia="Times New Roman" w:hAnsi="Times New Roman" w:cs="Times New Roman"/>
          <w:color w:val="181818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>universalios</w:t>
      </w:r>
      <w:r>
        <w:rPr>
          <w:rFonts w:ascii="Times New Roman" w:eastAsia="Times New Roman" w:hAnsi="Times New Roman" w:cs="Times New Roman"/>
          <w:color w:val="0A0A0A"/>
          <w:spacing w:val="-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dešimtainės</w:t>
      </w:r>
      <w:r>
        <w:rPr>
          <w:rFonts w:ascii="Times New Roman" w:eastAsia="Times New Roman" w:hAnsi="Times New Roman" w:cs="Times New Roman"/>
          <w:spacing w:val="10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klasifikacijos</w:t>
      </w:r>
      <w:r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(UDK)lenteles;</w:t>
      </w:r>
    </w:p>
    <w:p w14:paraId="6F495EE5" w14:textId="77777777" w:rsidR="00EF1AD2" w:rsidRDefault="00EF1AD2" w:rsidP="00EF1AD2">
      <w:pPr>
        <w:widowControl w:val="0"/>
        <w:numPr>
          <w:ilvl w:val="1"/>
          <w:numId w:val="3"/>
        </w:numPr>
        <w:tabs>
          <w:tab w:val="left" w:pos="1603"/>
        </w:tabs>
        <w:autoSpaceDE w:val="0"/>
        <w:autoSpaceDN w:val="0"/>
        <w:spacing w:before="4" w:after="0" w:line="277" w:lineRule="exact"/>
        <w:ind w:right="-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sudaro</w:t>
      </w:r>
      <w:r>
        <w:rPr>
          <w:rFonts w:ascii="Times New Roman" w:eastAsia="Times New Roman" w:hAnsi="Times New Roman" w:cs="Times New Roman"/>
          <w:spacing w:val="42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0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1A1A1A"/>
          <w:spacing w:val="7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redaguoja</w:t>
      </w:r>
      <w:r>
        <w:rPr>
          <w:rFonts w:ascii="Times New Roman" w:eastAsia="Times New Roman" w:hAnsi="Times New Roman" w:cs="Times New Roman"/>
          <w:spacing w:val="28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spacing w:val="25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>katalogus</w:t>
      </w:r>
      <w:r>
        <w:rPr>
          <w:rFonts w:ascii="Times New Roman" w:eastAsia="Times New Roman" w:hAnsi="Times New Roman" w:cs="Times New Roman"/>
          <w:color w:val="0F0F0F"/>
          <w:spacing w:val="18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(kartotekas);</w:t>
      </w:r>
    </w:p>
    <w:p w14:paraId="6CCA6183" w14:textId="77777777" w:rsidR="00EF1AD2" w:rsidRDefault="00EF1AD2" w:rsidP="00EF1AD2">
      <w:pPr>
        <w:widowControl w:val="0"/>
        <w:numPr>
          <w:ilvl w:val="1"/>
          <w:numId w:val="3"/>
        </w:numPr>
        <w:tabs>
          <w:tab w:val="left" w:pos="1618"/>
        </w:tabs>
        <w:autoSpaceDE w:val="0"/>
        <w:autoSpaceDN w:val="0"/>
        <w:spacing w:before="3" w:after="0" w:line="228" w:lineRule="auto"/>
        <w:ind w:left="1277" w:right="-57" w:hanging="10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w w:val="90"/>
          <w:kern w:val="0"/>
          <w:sz w:val="24"/>
          <w:szCs w:val="24"/>
          <w14:ligatures w14:val="none"/>
        </w:rPr>
        <w:t xml:space="preserve">organizuoja </w:t>
      </w:r>
      <w:r>
        <w:rPr>
          <w:rFonts w:ascii="Times New Roman" w:eastAsia="Times New Roman" w:hAnsi="Times New Roman" w:cs="Times New Roman"/>
          <w:color w:val="0A0A0A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0A0A0A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C0C0C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0"/>
          <w:kern w:val="0"/>
          <w:sz w:val="24"/>
          <w:szCs w:val="24"/>
          <w14:ligatures w14:val="none"/>
        </w:rPr>
        <w:t>aprūpinimą</w:t>
      </w:r>
      <w:r>
        <w:rPr>
          <w:rFonts w:ascii="Times New Roman" w:eastAsia="Times New Roman" w:hAnsi="Times New Roman" w:cs="Times New Roman"/>
          <w:color w:val="1F1F1F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kern w:val="0"/>
          <w:sz w:val="24"/>
          <w:szCs w:val="24"/>
          <w14:ligatures w14:val="none"/>
        </w:rPr>
        <w:t>bibliotekine</w:t>
      </w:r>
      <w:r>
        <w:rPr>
          <w:rFonts w:ascii="Times New Roman" w:eastAsia="Times New Roman" w:hAnsi="Times New Roman" w:cs="Times New Roman"/>
          <w:color w:val="0C0C0C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technika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(inventorinės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kern w:val="0"/>
          <w:sz w:val="24"/>
          <w:szCs w:val="24"/>
          <w14:ligatures w14:val="none"/>
        </w:rPr>
        <w:t>knygos,</w:t>
      </w:r>
      <w:r>
        <w:rPr>
          <w:rFonts w:ascii="Times New Roman" w:eastAsia="Times New Roman" w:hAnsi="Times New Roman" w:cs="Times New Roman"/>
          <w:color w:val="161616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5"/>
          <w:kern w:val="0"/>
          <w:sz w:val="24"/>
          <w:szCs w:val="24"/>
          <w14:ligatures w14:val="none"/>
        </w:rPr>
        <w:t>bendrosios</w:t>
      </w:r>
      <w:r>
        <w:rPr>
          <w:rFonts w:ascii="Times New Roman" w:eastAsia="Times New Roman" w:hAnsi="Times New Roman" w:cs="Times New Roman"/>
          <w:color w:val="0E0E0E"/>
          <w:spacing w:val="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>apskaitos</w:t>
      </w:r>
      <w:r>
        <w:rPr>
          <w:rFonts w:ascii="Times New Roman" w:eastAsia="Times New Roman" w:hAnsi="Times New Roman" w:cs="Times New Roman"/>
          <w:color w:val="0A0A0A"/>
          <w:spacing w:val="-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knygos,</w:t>
      </w:r>
      <w:r>
        <w:rPr>
          <w:rFonts w:ascii="Times New Roman" w:eastAsia="Times New Roman" w:hAnsi="Times New Roman" w:cs="Times New Roman"/>
          <w:color w:val="131313"/>
          <w:spacing w:val="-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>dienoraščiai,</w:t>
      </w:r>
      <w:r>
        <w:rPr>
          <w:rFonts w:ascii="Times New Roman" w:eastAsia="Times New Roman" w:hAnsi="Times New Roman" w:cs="Times New Roman"/>
          <w:color w:val="0A0A0A"/>
          <w:spacing w:val="10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kern w:val="0"/>
          <w:sz w:val="24"/>
          <w:szCs w:val="24"/>
          <w14:ligatures w14:val="none"/>
        </w:rPr>
        <w:t xml:space="preserve">kataloginės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kortelės,</w:t>
      </w:r>
      <w:r>
        <w:rPr>
          <w:rFonts w:ascii="Times New Roman" w:eastAsia="Times New Roman" w:hAnsi="Times New Roman" w:cs="Times New Roman"/>
          <w:spacing w:val="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>skirtukai,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formuliarai</w:t>
      </w:r>
      <w:r>
        <w:rPr>
          <w:rFonts w:ascii="Times New Roman" w:eastAsia="Times New Roman" w:hAnsi="Times New Roman" w:cs="Times New Roman"/>
          <w:color w:val="1C1C1C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232323"/>
          <w:spacing w:val="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kt.);</w:t>
      </w:r>
    </w:p>
    <w:p w14:paraId="2B0BD534" w14:textId="77777777" w:rsidR="00EF1AD2" w:rsidRDefault="00EF1AD2" w:rsidP="00EF1AD2">
      <w:pPr>
        <w:widowControl w:val="0"/>
        <w:numPr>
          <w:ilvl w:val="1"/>
          <w:numId w:val="3"/>
        </w:numPr>
        <w:tabs>
          <w:tab w:val="left" w:pos="1603"/>
        </w:tabs>
        <w:autoSpaceDE w:val="0"/>
        <w:autoSpaceDN w:val="0"/>
        <w:spacing w:before="9" w:after="0" w:line="228" w:lineRule="auto"/>
        <w:ind w:left="1286" w:right="-57" w:hanging="12"/>
        <w:jc w:val="both"/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>suderinęs</w:t>
      </w:r>
      <w:r>
        <w:rPr>
          <w:rFonts w:ascii="Times New Roman" w:eastAsia="Times New Roman" w:hAnsi="Times New Roman" w:cs="Times New Roman"/>
          <w:color w:val="0F0F0F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0"/>
          <w:kern w:val="0"/>
          <w:sz w:val="24"/>
          <w:szCs w:val="24"/>
          <w14:ligatures w14:val="none"/>
        </w:rPr>
        <w:t>su</w:t>
      </w:r>
      <w:r>
        <w:rPr>
          <w:rFonts w:ascii="Times New Roman" w:eastAsia="Times New Roman" w:hAnsi="Times New Roman" w:cs="Times New Roman"/>
          <w:color w:val="0F0F0F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kern w:val="0"/>
          <w:sz w:val="24"/>
          <w:szCs w:val="24"/>
          <w14:ligatures w14:val="none"/>
        </w:rPr>
        <w:t>direktoriumi</w:t>
      </w:r>
      <w:r>
        <w:rPr>
          <w:rFonts w:ascii="Times New Roman" w:eastAsia="Times New Roman" w:hAnsi="Times New Roman" w:cs="Times New Roman"/>
          <w:color w:val="161616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organizuoja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61616"/>
          <w:spacing w:val="1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0"/>
          <w:kern w:val="0"/>
          <w:sz w:val="24"/>
          <w:szCs w:val="24"/>
          <w14:ligatures w14:val="none"/>
        </w:rPr>
        <w:t xml:space="preserve">fondo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patikrinimą.</w:t>
      </w:r>
      <w:r>
        <w:rPr>
          <w:rFonts w:ascii="Times New Roman" w:eastAsia="Times New Roman" w:hAnsi="Times New Roman" w:cs="Times New Roman"/>
          <w:spacing w:val="1"/>
          <w:w w:val="90"/>
          <w:kern w:val="0"/>
          <w:sz w:val="24"/>
          <w:szCs w:val="24"/>
          <w14:ligatures w14:val="none"/>
        </w:rPr>
        <w:t xml:space="preserve"> </w:t>
      </w:r>
    </w:p>
    <w:p w14:paraId="7FFEF40B" w14:textId="77777777" w:rsidR="00EF1AD2" w:rsidRDefault="00EF1AD2" w:rsidP="00EF1AD2">
      <w:pPr>
        <w:widowControl w:val="0"/>
        <w:tabs>
          <w:tab w:val="left" w:pos="1603"/>
        </w:tabs>
        <w:autoSpaceDE w:val="0"/>
        <w:autoSpaceDN w:val="0"/>
        <w:spacing w:before="9" w:after="0" w:line="228" w:lineRule="auto"/>
        <w:ind w:left="1286" w:right="-57"/>
        <w:jc w:val="both"/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8.Dalyvauja</w:t>
      </w:r>
      <w:r>
        <w:rPr>
          <w:rFonts w:ascii="Times New Roman" w:eastAsia="Times New Roman" w:hAnsi="Times New Roman" w:cs="Times New Roman"/>
          <w:color w:val="0F0F0F"/>
          <w:spacing w:val="1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ugdant</w:t>
      </w:r>
      <w:r>
        <w:rPr>
          <w:rFonts w:ascii="Times New Roman" w:eastAsia="Times New Roman" w:hAnsi="Times New Roman" w:cs="Times New Roman"/>
          <w:color w:val="161616"/>
          <w:spacing w:val="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mokinio</w:t>
      </w:r>
      <w:r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informacinius</w:t>
      </w:r>
      <w:r>
        <w:rPr>
          <w:rFonts w:ascii="Times New Roman" w:eastAsia="Times New Roman" w:hAnsi="Times New Roman" w:cs="Times New Roman"/>
          <w:color w:val="151515"/>
          <w:spacing w:val="1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gebėjimus.</w:t>
      </w:r>
    </w:p>
    <w:p w14:paraId="72E54720" w14:textId="77777777" w:rsidR="00EF1AD2" w:rsidRDefault="00EF1AD2" w:rsidP="00EF1AD2">
      <w:pPr>
        <w:widowControl w:val="0"/>
        <w:numPr>
          <w:ilvl w:val="0"/>
          <w:numId w:val="4"/>
        </w:numPr>
        <w:tabs>
          <w:tab w:val="left" w:pos="1453"/>
        </w:tabs>
        <w:autoSpaceDE w:val="0"/>
        <w:autoSpaceDN w:val="0"/>
        <w:spacing w:after="0" w:line="268" w:lineRule="exact"/>
        <w:ind w:left="1477" w:right="-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Organizuoja</w:t>
      </w:r>
      <w:r>
        <w:rPr>
          <w:rFonts w:ascii="Times New Roman" w:eastAsia="Times New Roman" w:hAnsi="Times New Roman" w:cs="Times New Roman"/>
          <w:spacing w:val="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w w:val="95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1C1C1C"/>
          <w:spacing w:val="-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vykdo</w:t>
      </w:r>
      <w:r>
        <w:rPr>
          <w:rFonts w:ascii="Times New Roman" w:eastAsia="Times New Roman" w:hAnsi="Times New Roman" w:cs="Times New Roman"/>
          <w:spacing w:val="-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pacing w:val="-1"/>
          <w:w w:val="95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0A0A0A"/>
          <w:spacing w:val="-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bendruomenės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1"/>
          <w:w w:val="95"/>
          <w:kern w:val="0"/>
          <w:sz w:val="24"/>
          <w:szCs w:val="24"/>
          <w14:ligatures w14:val="none"/>
        </w:rPr>
        <w:t>aptarnavimą.</w:t>
      </w:r>
    </w:p>
    <w:p w14:paraId="60E67DA6" w14:textId="77777777" w:rsidR="00EF1AD2" w:rsidRDefault="00EF1AD2" w:rsidP="00EF1AD2">
      <w:pPr>
        <w:widowControl w:val="0"/>
        <w:numPr>
          <w:ilvl w:val="0"/>
          <w:numId w:val="4"/>
        </w:numPr>
        <w:tabs>
          <w:tab w:val="left" w:pos="1587"/>
        </w:tabs>
        <w:autoSpaceDE w:val="0"/>
        <w:autoSpaceDN w:val="0"/>
        <w:spacing w:after="0" w:line="281" w:lineRule="exact"/>
        <w:ind w:left="1586" w:right="-57" w:hanging="295"/>
        <w:jc w:val="both"/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0E0E"/>
          <w:w w:val="90"/>
          <w:kern w:val="0"/>
          <w:sz w:val="24"/>
          <w:szCs w:val="24"/>
          <w14:ligatures w14:val="none"/>
        </w:rPr>
        <w:t>Supažindina</w:t>
      </w:r>
      <w:r>
        <w:rPr>
          <w:rFonts w:ascii="Times New Roman" w:eastAsia="Times New Roman" w:hAnsi="Times New Roman" w:cs="Times New Roman"/>
          <w:color w:val="0E0E0E"/>
          <w:spacing w:val="26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0"/>
          <w:kern w:val="0"/>
          <w:sz w:val="24"/>
          <w:szCs w:val="24"/>
          <w14:ligatures w14:val="none"/>
        </w:rPr>
        <w:t>naujai</w:t>
      </w:r>
      <w:r>
        <w:rPr>
          <w:rFonts w:ascii="Times New Roman" w:eastAsia="Times New Roman" w:hAnsi="Times New Roman" w:cs="Times New Roman"/>
          <w:color w:val="0A0A0A"/>
          <w:spacing w:val="38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atvykusius</w:t>
      </w:r>
      <w:r>
        <w:rPr>
          <w:rFonts w:ascii="Times New Roman" w:eastAsia="Times New Roman" w:hAnsi="Times New Roman" w:cs="Times New Roman"/>
          <w:spacing w:val="32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skaitytojus</w:t>
      </w:r>
      <w:r>
        <w:rPr>
          <w:rFonts w:ascii="Times New Roman" w:eastAsia="Times New Roman" w:hAnsi="Times New Roman" w:cs="Times New Roman"/>
          <w:color w:val="111111"/>
          <w:spacing w:val="38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0"/>
          <w:kern w:val="0"/>
          <w:sz w:val="24"/>
          <w:szCs w:val="24"/>
          <w14:ligatures w14:val="none"/>
        </w:rPr>
        <w:t>su</w:t>
      </w:r>
      <w:r>
        <w:rPr>
          <w:rFonts w:ascii="Times New Roman" w:eastAsia="Times New Roman" w:hAnsi="Times New Roman" w:cs="Times New Roman"/>
          <w:color w:val="2A2A2A"/>
          <w:spacing w:val="43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0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11111"/>
          <w:spacing w:val="36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teikiamomis</w:t>
      </w:r>
      <w:r>
        <w:rPr>
          <w:rFonts w:ascii="Times New Roman" w:eastAsia="Times New Roman" w:hAnsi="Times New Roman" w:cs="Times New Roman"/>
          <w:spacing w:val="38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14:ligatures w14:val="none"/>
        </w:rPr>
        <w:t>galimybėmis</w:t>
      </w:r>
      <w:r>
        <w:rPr>
          <w:rFonts w:ascii="Times New Roman" w:eastAsia="Times New Roman" w:hAnsi="Times New Roman" w:cs="Times New Roman"/>
          <w:spacing w:val="5"/>
          <w:w w:val="9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0"/>
          <w:kern w:val="0"/>
          <w:sz w:val="24"/>
          <w:szCs w:val="24"/>
          <w14:ligatures w14:val="none"/>
        </w:rPr>
        <w:t>ir</w:t>
      </w:r>
    </w:p>
    <w:p w14:paraId="056F4038" w14:textId="77777777" w:rsidR="00EF1AD2" w:rsidRDefault="00EF1AD2" w:rsidP="00EF1AD2">
      <w:pPr>
        <w:widowControl w:val="0"/>
        <w:autoSpaceDE w:val="0"/>
        <w:autoSpaceDN w:val="0"/>
        <w:spacing w:before="19" w:after="0" w:line="240" w:lineRule="auto"/>
        <w:ind w:left="1284" w:right="-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spacing w:val="-1"/>
          <w:w w:val="110"/>
          <w:kern w:val="0"/>
          <w:sz w:val="24"/>
          <w:szCs w:val="24"/>
          <w14:ligatures w14:val="none"/>
        </w:rPr>
        <w:t>naudoj</w:t>
      </w:r>
      <w:r>
        <w:rPr>
          <w:rFonts w:ascii="Times New Roman" w:eastAsia="Times New Roman" w:hAnsi="Times New Roman" w:cs="Times New Roman"/>
          <w:color w:val="0A0A0A"/>
          <w:spacing w:val="-25"/>
          <w:w w:val="110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 w:cs="Times New Roman"/>
          <w:color w:val="0F0F0F"/>
          <w:spacing w:val="-1"/>
          <w:w w:val="110"/>
          <w:kern w:val="0"/>
          <w:sz w:val="24"/>
          <w:szCs w:val="24"/>
          <w14:ligatures w14:val="none"/>
        </w:rPr>
        <w:t>mosi</w:t>
      </w:r>
      <w:r>
        <w:rPr>
          <w:rFonts w:ascii="Times New Roman" w:eastAsia="Times New Roman" w:hAnsi="Times New Roman" w:cs="Times New Roman"/>
          <w:color w:val="0F0F0F"/>
          <w:spacing w:val="1"/>
          <w:w w:val="1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1"/>
          <w:w w:val="110"/>
          <w:kern w:val="0"/>
          <w:sz w:val="24"/>
          <w:szCs w:val="24"/>
          <w14:ligatures w14:val="none"/>
        </w:rPr>
        <w:t>bibli</w:t>
      </w:r>
      <w:r>
        <w:rPr>
          <w:rFonts w:ascii="Times New Roman" w:eastAsia="Times New Roman" w:hAnsi="Times New Roman" w:cs="Times New Roman"/>
          <w:color w:val="0F0F0F"/>
          <w:spacing w:val="-1"/>
          <w:w w:val="110"/>
          <w:kern w:val="0"/>
          <w:sz w:val="24"/>
          <w:szCs w:val="24"/>
          <w14:ligatures w14:val="none"/>
        </w:rPr>
        <w:t>oteka</w:t>
      </w:r>
      <w:r>
        <w:rPr>
          <w:rFonts w:ascii="Times New Roman" w:eastAsia="Times New Roman" w:hAnsi="Times New Roman" w:cs="Times New Roman"/>
          <w:color w:val="0F0F0F"/>
          <w:spacing w:val="15"/>
          <w:w w:val="1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1"/>
          <w:w w:val="110"/>
          <w:kern w:val="0"/>
          <w:sz w:val="24"/>
          <w:szCs w:val="24"/>
          <w14:ligatures w14:val="none"/>
        </w:rPr>
        <w:t>taisyk</w:t>
      </w:r>
      <w:r>
        <w:rPr>
          <w:rFonts w:ascii="Times New Roman" w:eastAsia="Times New Roman" w:hAnsi="Times New Roman" w:cs="Times New Roman"/>
          <w:color w:val="080808"/>
          <w:spacing w:val="-14"/>
          <w:w w:val="110"/>
          <w:kern w:val="0"/>
          <w:sz w:val="24"/>
          <w:szCs w:val="24"/>
          <w14:ligatures w14:val="none"/>
        </w:rPr>
        <w:t>lėmis</w:t>
      </w:r>
      <w:r>
        <w:rPr>
          <w:rFonts w:ascii="Times New Roman" w:eastAsia="Times New Roman" w:hAnsi="Times New Roman" w:cs="Times New Roman"/>
          <w:color w:val="151515"/>
          <w:w w:val="110"/>
          <w:kern w:val="0"/>
          <w:sz w:val="24"/>
          <w:szCs w:val="24"/>
          <w14:ligatures w14:val="none"/>
        </w:rPr>
        <w:t>.</w:t>
      </w:r>
    </w:p>
    <w:p w14:paraId="17FF61F0" w14:textId="77777777" w:rsidR="00EF1AD2" w:rsidRDefault="00EF1AD2" w:rsidP="00EF1AD2">
      <w:pPr>
        <w:widowControl w:val="0"/>
        <w:autoSpaceDE w:val="0"/>
        <w:autoSpaceDN w:val="0"/>
        <w:spacing w:before="7" w:after="0" w:line="240" w:lineRule="auto"/>
        <w:ind w:left="1285" w:right="-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color w:val="080808"/>
          <w:w w:val="95"/>
          <w:kern w:val="0"/>
          <w:sz w:val="24"/>
          <w:szCs w:val="24"/>
          <w14:ligatures w14:val="none"/>
        </w:rPr>
        <w:t>l. Moko</w:t>
      </w:r>
      <w:r>
        <w:rPr>
          <w:rFonts w:ascii="Times New Roman" w:eastAsia="Times New Roman" w:hAnsi="Times New Roman" w:cs="Times New Roman"/>
          <w:color w:val="080808"/>
          <w:spacing w:val="3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kern w:val="0"/>
          <w:sz w:val="24"/>
          <w:szCs w:val="24"/>
          <w14:ligatures w14:val="none"/>
        </w:rPr>
        <w:t>naudotis</w:t>
      </w:r>
      <w:r>
        <w:rPr>
          <w:rFonts w:ascii="Times New Roman" w:eastAsia="Times New Roman" w:hAnsi="Times New Roman" w:cs="Times New Roman"/>
          <w:color w:val="070707"/>
          <w:spacing w:val="30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atviru</w:t>
      </w:r>
      <w:r>
        <w:rPr>
          <w:rFonts w:ascii="Times New Roman" w:eastAsia="Times New Roman" w:hAnsi="Times New Roman" w:cs="Times New Roman"/>
          <w:color w:val="111111"/>
          <w:spacing w:val="5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11111"/>
          <w:spacing w:val="4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fondu.</w:t>
      </w:r>
      <w:bookmarkEnd w:id="0"/>
    </w:p>
    <w:p w14:paraId="3B5CF381" w14:textId="77777777" w:rsidR="00EF1AD2" w:rsidRDefault="00EF1AD2" w:rsidP="00EF1A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EF1AD2">
          <w:pgSz w:w="11920" w:h="16840"/>
          <w:pgMar w:top="920" w:right="1300" w:bottom="280" w:left="580" w:header="567" w:footer="567" w:gutter="0"/>
          <w:cols w:space="1296"/>
        </w:sectPr>
      </w:pPr>
    </w:p>
    <w:p w14:paraId="77F661FE" w14:textId="77777777" w:rsidR="00EF1AD2" w:rsidRDefault="00EF1AD2" w:rsidP="00EF1AD2">
      <w:pPr>
        <w:widowControl w:val="0"/>
        <w:numPr>
          <w:ilvl w:val="1"/>
          <w:numId w:val="4"/>
        </w:numPr>
        <w:tabs>
          <w:tab w:val="left" w:pos="1679"/>
        </w:tabs>
        <w:autoSpaceDE w:val="0"/>
        <w:autoSpaceDN w:val="0"/>
        <w:spacing w:before="64" w:after="0" w:line="240" w:lineRule="auto"/>
        <w:ind w:left="1540" w:hanging="293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</w:pPr>
      <w:bookmarkStart w:id="1" w:name="_Hlk146878676"/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lastRenderedPageBreak/>
        <w:t>Atsako</w:t>
      </w:r>
      <w:r>
        <w:rPr>
          <w:rFonts w:ascii="Times New Roman" w:eastAsia="Times New Roman" w:hAnsi="Times New Roman" w:cs="Times New Roman"/>
          <w:color w:val="1A1A1A"/>
          <w:spacing w:val="2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į</w:t>
      </w:r>
      <w:r>
        <w:rPr>
          <w:rFonts w:ascii="Times New Roman" w:eastAsia="Times New Roman" w:hAnsi="Times New Roman" w:cs="Times New Roman"/>
          <w:color w:val="282828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vartotojų</w:t>
      </w:r>
      <w:r>
        <w:rPr>
          <w:rFonts w:ascii="Times New Roman" w:eastAsia="Times New Roman" w:hAnsi="Times New Roman" w:cs="Times New Roman"/>
          <w:color w:val="1A1A1A"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bibliografines</w:t>
      </w:r>
      <w:r>
        <w:rPr>
          <w:rFonts w:ascii="Times New Roman" w:eastAsia="Times New Roman" w:hAnsi="Times New Roman" w:cs="Times New Roman"/>
          <w:color w:val="0C0C0C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užklausas.</w:t>
      </w:r>
    </w:p>
    <w:p w14:paraId="421A4E13" w14:textId="77777777" w:rsidR="00EF1AD2" w:rsidRDefault="00EF1AD2" w:rsidP="00EF1AD2">
      <w:pPr>
        <w:widowControl w:val="0"/>
        <w:numPr>
          <w:ilvl w:val="1"/>
          <w:numId w:val="4"/>
        </w:numPr>
        <w:tabs>
          <w:tab w:val="left" w:pos="1682"/>
        </w:tabs>
        <w:autoSpaceDE w:val="0"/>
        <w:autoSpaceDN w:val="0"/>
        <w:spacing w:before="7" w:after="0" w:line="232" w:lineRule="auto"/>
        <w:ind w:left="1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Padeda</w:t>
      </w:r>
      <w:r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A1A1A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bendruomenės</w:t>
      </w:r>
      <w:r>
        <w:rPr>
          <w:rFonts w:ascii="Times New Roman" w:eastAsia="Times New Roman" w:hAnsi="Times New Roman" w:cs="Times New Roman"/>
          <w:color w:val="0C0C0C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nariams</w:t>
      </w:r>
      <w:r>
        <w:rPr>
          <w:rFonts w:ascii="Times New Roman" w:eastAsia="Times New Roman" w:hAnsi="Times New Roman" w:cs="Times New Roman"/>
          <w:color w:val="1F1F1F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rasti</w:t>
      </w:r>
      <w:r>
        <w:rPr>
          <w:rFonts w:ascii="Times New Roman" w:eastAsia="Times New Roman" w:hAnsi="Times New Roman" w:cs="Times New Roman"/>
          <w:color w:val="181818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pageidaujamą</w:t>
      </w:r>
      <w:r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 xml:space="preserve">informaciją.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Sudaro</w:t>
      </w:r>
      <w:r>
        <w:rPr>
          <w:rFonts w:ascii="Times New Roman" w:eastAsia="Times New Roman" w:hAnsi="Times New Roman" w:cs="Times New Roman"/>
          <w:color w:val="181818"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galimybę</w:t>
      </w:r>
      <w:r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naudotis</w:t>
      </w:r>
      <w:r>
        <w:rPr>
          <w:rFonts w:ascii="Times New Roman" w:eastAsia="Times New Roman" w:hAnsi="Times New Roman" w:cs="Times New Roman"/>
          <w:color w:val="181818"/>
          <w:spacing w:val="1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informacine</w:t>
      </w:r>
      <w:r>
        <w:rPr>
          <w:rFonts w:ascii="Times New Roman" w:eastAsia="Times New Roman" w:hAnsi="Times New Roman" w:cs="Times New Roman"/>
          <w:color w:val="0F0F0F"/>
          <w:spacing w:val="2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kompiuterine</w:t>
      </w:r>
      <w:r>
        <w:rPr>
          <w:rFonts w:ascii="Times New Roman" w:eastAsia="Times New Roman" w:hAnsi="Times New Roman" w:cs="Times New Roman"/>
          <w:color w:val="131313"/>
          <w:spacing w:val="1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paieškų</w:t>
      </w:r>
      <w:r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sistema.</w:t>
      </w:r>
    </w:p>
    <w:p w14:paraId="06321209" w14:textId="77777777" w:rsidR="00EF1AD2" w:rsidRDefault="00EF1AD2" w:rsidP="00EF1AD2">
      <w:pPr>
        <w:widowControl w:val="0"/>
        <w:numPr>
          <w:ilvl w:val="1"/>
          <w:numId w:val="4"/>
        </w:numPr>
        <w:tabs>
          <w:tab w:val="left" w:pos="1749"/>
        </w:tabs>
        <w:autoSpaceDE w:val="0"/>
        <w:autoSpaceDN w:val="0"/>
        <w:spacing w:before="8" w:after="0" w:line="232" w:lineRule="auto"/>
        <w:ind w:left="1247" w:hanging="2"/>
        <w:jc w:val="both"/>
        <w:rPr>
          <w:rFonts w:ascii="Times New Roman" w:eastAsia="Times New Roman" w:hAnsi="Times New Roman" w:cs="Times New Roman"/>
          <w:color w:val="2B2B2B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emiantis</w:t>
      </w:r>
      <w:r>
        <w:rPr>
          <w:rFonts w:ascii="Times New Roman" w:eastAsia="Times New Roman" w:hAnsi="Times New Roman" w:cs="Times New Roman"/>
          <w:color w:val="111111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dokumentais</w:t>
      </w:r>
      <w:r>
        <w:rPr>
          <w:rFonts w:ascii="Times New Roman" w:eastAsia="Times New Roman" w:hAnsi="Times New Roman" w:cs="Times New Roman"/>
          <w:color w:val="0A0A0A"/>
          <w:spacing w:val="1"/>
          <w:kern w:val="0"/>
          <w:sz w:val="24"/>
          <w:szCs w:val="24"/>
          <w14:ligatures w14:val="none"/>
        </w:rPr>
        <w:t xml:space="preserve"> nustato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atlygį</w:t>
      </w:r>
      <w:r>
        <w:rPr>
          <w:rFonts w:ascii="Times New Roman" w:eastAsia="Times New Roman" w:hAnsi="Times New Roman" w:cs="Times New Roman"/>
          <w:color w:val="161616"/>
          <w:spacing w:val="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už</w:t>
      </w:r>
      <w:r>
        <w:rPr>
          <w:rFonts w:ascii="Times New Roman" w:eastAsia="Times New Roman" w:hAnsi="Times New Roman" w:cs="Times New Roman"/>
          <w:color w:val="0C0C0C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0F0F0F"/>
          <w:spacing w:val="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A0A0A"/>
          <w:spacing w:val="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fondui</w:t>
      </w:r>
      <w:r>
        <w:rPr>
          <w:rFonts w:ascii="Times New Roman" w:eastAsia="Times New Roman" w:hAnsi="Times New Roman" w:cs="Times New Roman"/>
          <w:color w:val="161616"/>
          <w:spacing w:val="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padarytą </w:t>
      </w:r>
      <w:r>
        <w:rPr>
          <w:rFonts w:ascii="Times New Roman" w:eastAsia="Times New Roman" w:hAnsi="Times New Roman" w:cs="Times New Roman"/>
          <w:color w:val="212121"/>
          <w:spacing w:val="-57"/>
          <w:kern w:val="0"/>
          <w:sz w:val="24"/>
          <w:szCs w:val="24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žalą.(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Negrąžinus</w:t>
      </w:r>
      <w:r>
        <w:rPr>
          <w:rFonts w:ascii="Times New Roman" w:eastAsia="Times New Roman" w:hAnsi="Times New Roman" w:cs="Times New Roman"/>
          <w:color w:val="161616"/>
          <w:spacing w:val="2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leidinio</w:t>
      </w:r>
      <w:r>
        <w:rPr>
          <w:rFonts w:ascii="Times New Roman" w:eastAsia="Times New Roman" w:hAnsi="Times New Roman" w:cs="Times New Roman"/>
          <w:color w:val="161616"/>
          <w:spacing w:val="2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bibliotekai)</w:t>
      </w:r>
    </w:p>
    <w:p w14:paraId="49EAA2A9" w14:textId="77777777" w:rsidR="00EF1AD2" w:rsidRDefault="00EF1AD2" w:rsidP="00EF1AD2">
      <w:pPr>
        <w:widowControl w:val="0"/>
        <w:numPr>
          <w:ilvl w:val="1"/>
          <w:numId w:val="4"/>
        </w:numPr>
        <w:tabs>
          <w:tab w:val="left" w:pos="1689"/>
        </w:tabs>
        <w:autoSpaceDE w:val="0"/>
        <w:autoSpaceDN w:val="0"/>
        <w:spacing w:after="0" w:line="275" w:lineRule="exact"/>
        <w:ind w:left="1543" w:hanging="296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Užtikrina</w:t>
      </w:r>
      <w:r>
        <w:rPr>
          <w:rFonts w:ascii="Times New Roman" w:eastAsia="Times New Roman" w:hAnsi="Times New Roman" w:cs="Times New Roman"/>
          <w:color w:val="1A1A1A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1D1D1D"/>
          <w:spacing w:val="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bibliotekoje</w:t>
      </w:r>
      <w:r>
        <w:rPr>
          <w:rFonts w:ascii="Times New Roman" w:eastAsia="Times New Roman" w:hAnsi="Times New Roman" w:cs="Times New Roman"/>
          <w:color w:val="0F0F0F"/>
          <w:spacing w:val="5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drausmę</w:t>
      </w:r>
      <w:r>
        <w:rPr>
          <w:rFonts w:ascii="Times New Roman" w:eastAsia="Times New Roman" w:hAnsi="Times New Roman" w:cs="Times New Roman"/>
          <w:color w:val="161616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0C0C0C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14:ligatures w14:val="none"/>
        </w:rPr>
        <w:t>rūpinasi</w:t>
      </w:r>
      <w:r>
        <w:rPr>
          <w:rFonts w:ascii="Times New Roman" w:eastAsia="Times New Roman" w:hAnsi="Times New Roman" w:cs="Times New Roman"/>
          <w:color w:val="0E0E0E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fondo</w:t>
      </w:r>
      <w:r>
        <w:rPr>
          <w:rFonts w:ascii="Times New Roman" w:eastAsia="Times New Roman" w:hAnsi="Times New Roman" w:cs="Times New Roman"/>
          <w:color w:val="0F0F0F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apsauga.</w:t>
      </w:r>
    </w:p>
    <w:p w14:paraId="496EFA7F" w14:textId="77777777" w:rsidR="00EF1AD2" w:rsidRDefault="00EF1AD2" w:rsidP="00EF1AD2">
      <w:pPr>
        <w:widowControl w:val="0"/>
        <w:tabs>
          <w:tab w:val="left" w:pos="1686"/>
        </w:tabs>
        <w:autoSpaceDE w:val="0"/>
        <w:autoSpaceDN w:val="0"/>
        <w:spacing w:before="7" w:after="0" w:line="232" w:lineRule="auto"/>
        <w:ind w:left="1247"/>
        <w:jc w:val="both"/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16.Rengia</w:t>
      </w:r>
      <w:r>
        <w:rPr>
          <w:rFonts w:ascii="Times New Roman" w:eastAsia="Times New Roman" w:hAnsi="Times New Roman" w:cs="Times New Roman"/>
          <w:color w:val="0C0C0C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teminius</w:t>
      </w:r>
      <w:r>
        <w:rPr>
          <w:rFonts w:ascii="Times New Roman" w:eastAsia="Times New Roman" w:hAnsi="Times New Roman" w:cs="Times New Roman"/>
          <w:color w:val="212121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informacinius</w:t>
      </w:r>
      <w:r>
        <w:rPr>
          <w:rFonts w:ascii="Times New Roman" w:eastAsia="Times New Roman" w:hAnsi="Times New Roman" w:cs="Times New Roman"/>
          <w:color w:val="0C0C0C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aplankus</w:t>
      </w:r>
      <w:r>
        <w:rPr>
          <w:rFonts w:ascii="Times New Roman" w:eastAsia="Times New Roman" w:hAnsi="Times New Roman" w:cs="Times New Roman"/>
          <w:color w:val="131313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(kartotekas),</w:t>
      </w:r>
      <w:r>
        <w:rPr>
          <w:rFonts w:ascii="Times New Roman" w:eastAsia="Times New Roman" w:hAnsi="Times New Roman" w:cs="Times New Roman"/>
          <w:color w:val="0F0F0F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parodas</w:t>
      </w:r>
      <w:r>
        <w:rPr>
          <w:rFonts w:ascii="Times New Roman" w:eastAsia="Times New Roman" w:hAnsi="Times New Roman" w:cs="Times New Roman"/>
          <w:color w:val="1C1C1C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aktualiomis</w:t>
      </w:r>
      <w:r>
        <w:rPr>
          <w:rFonts w:ascii="Times New Roman" w:eastAsia="Times New Roman" w:hAnsi="Times New Roman" w:cs="Times New Roman"/>
          <w:color w:val="0F0F0F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temomis.</w:t>
      </w:r>
      <w:r>
        <w:rPr>
          <w:rFonts w:ascii="Times New Roman" w:eastAsia="Times New Roman" w:hAnsi="Times New Roman" w:cs="Times New Roman"/>
          <w:color w:val="131313"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17.Dalyvauja</w:t>
      </w:r>
      <w:r>
        <w:rPr>
          <w:rFonts w:ascii="Times New Roman" w:eastAsia="Times New Roman" w:hAnsi="Times New Roman" w:cs="Times New Roman"/>
          <w:color w:val="111111"/>
          <w:spacing w:val="2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rengiant</w:t>
      </w:r>
      <w:r>
        <w:rPr>
          <w:rFonts w:ascii="Times New Roman" w:eastAsia="Times New Roman" w:hAnsi="Times New Roman" w:cs="Times New Roman"/>
          <w:color w:val="0F0F0F"/>
          <w:spacing w:val="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212121"/>
          <w:spacing w:val="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įgyvendinant</w:t>
      </w:r>
      <w:r>
        <w:rPr>
          <w:rFonts w:ascii="Times New Roman" w:eastAsia="Times New Roman" w:hAnsi="Times New Roman" w:cs="Times New Roman"/>
          <w:color w:val="151515"/>
          <w:spacing w:val="2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0E0E0E"/>
          <w:spacing w:val="1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veiklos</w:t>
      </w:r>
      <w:r>
        <w:rPr>
          <w:rFonts w:ascii="Times New Roman" w:eastAsia="Times New Roman" w:hAnsi="Times New Roman" w:cs="Times New Roman"/>
          <w:color w:val="131313"/>
          <w:spacing w:val="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programas.</w:t>
      </w:r>
    </w:p>
    <w:p w14:paraId="418CB074" w14:textId="77777777" w:rsidR="00EF1AD2" w:rsidRDefault="00EF1AD2" w:rsidP="00EF1AD2">
      <w:pPr>
        <w:widowControl w:val="0"/>
        <w:autoSpaceDE w:val="0"/>
        <w:autoSpaceDN w:val="0"/>
        <w:spacing w:after="0" w:line="232" w:lineRule="auto"/>
        <w:ind w:left="1247" w:hanging="8"/>
        <w:jc w:val="both"/>
        <w:rPr>
          <w:rFonts w:ascii="Times New Roman" w:eastAsia="Times New Roman" w:hAnsi="Times New Roman" w:cs="Times New Roman"/>
          <w:color w:val="131313"/>
          <w:spacing w:val="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18.Dalyvauja </w:t>
      </w:r>
      <w:r>
        <w:rPr>
          <w:rFonts w:ascii="Times New Roman" w:eastAsia="Times New Roman" w:hAnsi="Times New Roman" w:cs="Times New Roman"/>
          <w:color w:val="1D1D1D"/>
          <w:kern w:val="0"/>
          <w:sz w:val="24"/>
          <w:szCs w:val="24"/>
          <w14:ligatures w14:val="none"/>
        </w:rPr>
        <w:t>mokytojų</w:t>
      </w:r>
      <w:r>
        <w:rPr>
          <w:rFonts w:ascii="Times New Roman" w:eastAsia="Times New Roman" w:hAnsi="Times New Roman" w:cs="Times New Roman"/>
          <w:color w:val="1D1D1D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tarybos veikloje.</w:t>
      </w:r>
      <w:r>
        <w:rPr>
          <w:rFonts w:ascii="Times New Roman" w:eastAsia="Times New Roman" w:hAnsi="Times New Roman" w:cs="Times New Roman"/>
          <w:color w:val="131313"/>
          <w:spacing w:val="1"/>
          <w:kern w:val="0"/>
          <w:sz w:val="24"/>
          <w:szCs w:val="24"/>
          <w14:ligatures w14:val="none"/>
        </w:rPr>
        <w:t xml:space="preserve"> </w:t>
      </w:r>
    </w:p>
    <w:p w14:paraId="4D5A3592" w14:textId="77777777" w:rsidR="00EF1AD2" w:rsidRDefault="00EF1AD2" w:rsidP="00EF1AD2">
      <w:pPr>
        <w:widowControl w:val="0"/>
        <w:autoSpaceDE w:val="0"/>
        <w:autoSpaceDN w:val="0"/>
        <w:spacing w:after="0" w:line="232" w:lineRule="auto"/>
        <w:ind w:left="1247" w:hanging="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19.Gimnazijos</w:t>
      </w:r>
      <w:r>
        <w:rPr>
          <w:rFonts w:ascii="Times New Roman" w:eastAsia="Times New Roman" w:hAnsi="Times New Roman" w:cs="Times New Roman"/>
          <w:color w:val="181818"/>
          <w:spacing w:val="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A0A0A"/>
          <w:spacing w:val="5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bibliotekininkas</w:t>
      </w:r>
      <w:r>
        <w:rPr>
          <w:rFonts w:ascii="Times New Roman" w:eastAsia="Times New Roman" w:hAnsi="Times New Roman" w:cs="Times New Roman"/>
          <w:color w:val="161616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14:ligatures w14:val="none"/>
        </w:rPr>
        <w:t>atsako</w:t>
      </w:r>
      <w:r>
        <w:rPr>
          <w:rFonts w:ascii="Times New Roman" w:eastAsia="Times New Roman" w:hAnsi="Times New Roman" w:cs="Times New Roman"/>
          <w:color w:val="0E0E0E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  <w:t>už:</w:t>
      </w:r>
    </w:p>
    <w:p w14:paraId="18C5FD4E" w14:textId="77777777" w:rsidR="00EF1AD2" w:rsidRDefault="00EF1AD2" w:rsidP="00EF1AD2">
      <w:pPr>
        <w:widowControl w:val="0"/>
        <w:numPr>
          <w:ilvl w:val="1"/>
          <w:numId w:val="5"/>
        </w:numPr>
        <w:tabs>
          <w:tab w:val="left" w:pos="1875"/>
        </w:tabs>
        <w:autoSpaceDE w:val="0"/>
        <w:autoSpaceDN w:val="0"/>
        <w:spacing w:after="0" w:line="270" w:lineRule="exact"/>
        <w:ind w:left="1729" w:hanging="482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81818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31313"/>
          <w:spacing w:val="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veiklos</w:t>
      </w:r>
      <w:r>
        <w:rPr>
          <w:rFonts w:ascii="Times New Roman" w:eastAsia="Times New Roman" w:hAnsi="Times New Roman" w:cs="Times New Roman"/>
          <w:color w:val="181818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vykdymą</w:t>
      </w:r>
      <w:r>
        <w:rPr>
          <w:rFonts w:ascii="Times New Roman" w:eastAsia="Times New Roman" w:hAnsi="Times New Roman" w:cs="Times New Roman"/>
          <w:color w:val="0C0C0C"/>
          <w:spacing w:val="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pagal</w:t>
      </w:r>
      <w:r>
        <w:rPr>
          <w:rFonts w:ascii="Times New Roman" w:eastAsia="Times New Roman" w:hAnsi="Times New Roman" w:cs="Times New Roman"/>
          <w:color w:val="0F0F0F"/>
          <w:spacing w:val="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teisės</w:t>
      </w:r>
      <w:r>
        <w:rPr>
          <w:rFonts w:ascii="Times New Roman" w:eastAsia="Times New Roman" w:hAnsi="Times New Roman" w:cs="Times New Roman"/>
          <w:color w:val="1A1A1A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aktų</w:t>
      </w:r>
      <w:r>
        <w:rPr>
          <w:rFonts w:ascii="Times New Roman" w:eastAsia="Times New Roman" w:hAnsi="Times New Roman" w:cs="Times New Roman"/>
          <w:color w:val="131313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reikalavimus;</w:t>
      </w:r>
    </w:p>
    <w:p w14:paraId="7E9355F3" w14:textId="77777777" w:rsidR="00EF1AD2" w:rsidRDefault="00EF1AD2" w:rsidP="00EF1AD2">
      <w:pPr>
        <w:widowControl w:val="0"/>
        <w:numPr>
          <w:ilvl w:val="1"/>
          <w:numId w:val="5"/>
        </w:numPr>
        <w:tabs>
          <w:tab w:val="left" w:pos="1891"/>
        </w:tabs>
        <w:autoSpaceDE w:val="0"/>
        <w:autoSpaceDN w:val="0"/>
        <w:spacing w:after="0" w:line="271" w:lineRule="exact"/>
        <w:ind w:left="1738" w:hanging="491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31313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patalpose</w:t>
      </w:r>
      <w:r>
        <w:rPr>
          <w:rFonts w:ascii="Times New Roman" w:eastAsia="Times New Roman" w:hAnsi="Times New Roman" w:cs="Times New Roman"/>
          <w:color w:val="0F0F0F"/>
          <w:spacing w:val="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esančią</w:t>
      </w:r>
      <w:r>
        <w:rPr>
          <w:rFonts w:ascii="Times New Roman" w:eastAsia="Times New Roman" w:hAnsi="Times New Roman" w:cs="Times New Roman"/>
          <w:color w:val="111111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vertybių</w:t>
      </w:r>
      <w:r>
        <w:rPr>
          <w:rFonts w:ascii="Times New Roman" w:eastAsia="Times New Roman" w:hAnsi="Times New Roman" w:cs="Times New Roman"/>
          <w:color w:val="151515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apskaitą</w:t>
      </w:r>
      <w:r>
        <w:rPr>
          <w:rFonts w:ascii="Times New Roman" w:eastAsia="Times New Roman" w:hAnsi="Times New Roman" w:cs="Times New Roman"/>
          <w:color w:val="0F0F0F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242424"/>
          <w:spacing w:val="-1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8"/>
          <w:kern w:val="0"/>
          <w:sz w:val="24"/>
          <w:szCs w:val="24"/>
          <w14:ligatures w14:val="none"/>
        </w:rPr>
        <w:t>apsaugą;</w:t>
      </w:r>
    </w:p>
    <w:p w14:paraId="75554974" w14:textId="77777777" w:rsidR="00EF1AD2" w:rsidRDefault="00EF1AD2" w:rsidP="00EF1AD2">
      <w:pPr>
        <w:widowControl w:val="0"/>
        <w:numPr>
          <w:ilvl w:val="1"/>
          <w:numId w:val="5"/>
        </w:numPr>
        <w:tabs>
          <w:tab w:val="left" w:pos="1875"/>
        </w:tabs>
        <w:autoSpaceDE w:val="0"/>
        <w:autoSpaceDN w:val="0"/>
        <w:spacing w:before="5" w:after="0" w:line="240" w:lineRule="auto"/>
        <w:ind w:left="1247" w:hanging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vartotojams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kitoms institucijoms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 xml:space="preserve">teikiamą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 xml:space="preserve">duomenų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 xml:space="preserve">tikslumą,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 xml:space="preserve">išsamumą 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282828"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patikimumą;</w:t>
      </w:r>
    </w:p>
    <w:p w14:paraId="63EFE2D8" w14:textId="77777777" w:rsidR="00EF1AD2" w:rsidRDefault="00EF1AD2" w:rsidP="00EF1AD2">
      <w:pPr>
        <w:widowControl w:val="0"/>
        <w:numPr>
          <w:ilvl w:val="1"/>
          <w:numId w:val="5"/>
        </w:numPr>
        <w:tabs>
          <w:tab w:val="left" w:pos="1882"/>
        </w:tabs>
        <w:autoSpaceDE w:val="0"/>
        <w:autoSpaceDN w:val="0"/>
        <w:spacing w:after="0" w:line="259" w:lineRule="exact"/>
        <w:ind w:left="1729" w:hanging="482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C1C1C"/>
          <w:spacing w:val="-1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C1C1C"/>
          <w:spacing w:val="-1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kern w:val="0"/>
          <w:sz w:val="24"/>
          <w:szCs w:val="24"/>
          <w14:ligatures w14:val="none"/>
        </w:rPr>
        <w:t>fondo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"/>
          <w:kern w:val="0"/>
          <w:sz w:val="24"/>
          <w:szCs w:val="24"/>
          <w14:ligatures w14:val="none"/>
        </w:rPr>
        <w:t>komplektavimo</w:t>
      </w:r>
      <w:r>
        <w:rPr>
          <w:rFonts w:ascii="Times New Roman" w:eastAsia="Times New Roman" w:hAnsi="Times New Roman" w:cs="Times New Roman"/>
          <w:color w:val="0C0C0C"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kokybę</w:t>
      </w:r>
      <w:r>
        <w:rPr>
          <w:rFonts w:ascii="Times New Roman" w:eastAsia="Times New Roman" w:hAnsi="Times New Roman" w:cs="Times New Roman"/>
          <w:color w:val="131313"/>
          <w:spacing w:val="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1A1A1A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atnaujinimą;</w:t>
      </w:r>
    </w:p>
    <w:p w14:paraId="04DE747B" w14:textId="77777777" w:rsidR="00EF1AD2" w:rsidRDefault="00EF1AD2" w:rsidP="00EF1AD2">
      <w:pPr>
        <w:widowControl w:val="0"/>
        <w:numPr>
          <w:ilvl w:val="1"/>
          <w:numId w:val="5"/>
        </w:numPr>
        <w:tabs>
          <w:tab w:val="left" w:pos="1890"/>
        </w:tabs>
        <w:autoSpaceDE w:val="0"/>
        <w:autoSpaceDN w:val="0"/>
        <w:spacing w:before="1" w:after="0" w:line="232" w:lineRule="auto"/>
        <w:ind w:left="1247" w:firstLine="2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 xml:space="preserve">gimnazijos </w:t>
      </w: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1C1C1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>tvarkos</w:t>
      </w:r>
      <w:r>
        <w:rPr>
          <w:rFonts w:ascii="Times New Roman" w:eastAsia="Times New Roman" w:hAnsi="Times New Roman" w:cs="Times New Roman"/>
          <w:color w:val="181818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5"/>
          <w:kern w:val="0"/>
          <w:sz w:val="24"/>
          <w:szCs w:val="24"/>
          <w14:ligatures w14:val="none"/>
        </w:rPr>
        <w:t>taisyklėse,</w:t>
      </w:r>
      <w:r>
        <w:rPr>
          <w:rFonts w:ascii="Times New Roman" w:eastAsia="Times New Roman" w:hAnsi="Times New Roman" w:cs="Times New Roman"/>
          <w:color w:val="0E0E0E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181818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sutartyje</w:t>
      </w:r>
      <w:r>
        <w:rPr>
          <w:rFonts w:ascii="Times New Roman" w:eastAsia="Times New Roman" w:hAnsi="Times New Roman" w:cs="Times New Roman"/>
          <w:color w:val="131313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kern w:val="0"/>
          <w:sz w:val="24"/>
          <w:szCs w:val="24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pareigybės</w:t>
      </w:r>
      <w:r>
        <w:rPr>
          <w:rFonts w:ascii="Times New Roman" w:eastAsia="Times New Roman" w:hAnsi="Times New Roman" w:cs="Times New Roman"/>
          <w:color w:val="0F0F0F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kern w:val="0"/>
          <w:sz w:val="24"/>
          <w:szCs w:val="24"/>
          <w14:ligatures w14:val="none"/>
        </w:rPr>
        <w:t xml:space="preserve">aprašyme </w:t>
      </w:r>
      <w:r>
        <w:rPr>
          <w:rFonts w:ascii="Times New Roman" w:eastAsia="Times New Roman" w:hAnsi="Times New Roman" w:cs="Times New Roman"/>
          <w:color w:val="161616"/>
          <w:spacing w:val="-5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apibrėžtą</w:t>
      </w:r>
      <w:r>
        <w:rPr>
          <w:rFonts w:ascii="Times New Roman" w:eastAsia="Times New Roman" w:hAnsi="Times New Roman" w:cs="Times New Roman"/>
          <w:color w:val="0F0F0F"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pareigų</w:t>
      </w:r>
      <w:r>
        <w:rPr>
          <w:rFonts w:ascii="Times New Roman" w:eastAsia="Times New Roman" w:hAnsi="Times New Roman" w:cs="Times New Roman"/>
          <w:color w:val="0F0F0F"/>
          <w:spacing w:val="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vykdymą.</w:t>
      </w:r>
    </w:p>
    <w:p w14:paraId="65273766" w14:textId="77777777" w:rsidR="00EF1AD2" w:rsidRDefault="00EF1AD2" w:rsidP="00EF1AD2">
      <w:pPr>
        <w:widowControl w:val="0"/>
        <w:autoSpaceDE w:val="0"/>
        <w:autoSpaceDN w:val="0"/>
        <w:spacing w:after="0" w:line="240" w:lineRule="auto"/>
        <w:ind w:left="124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851E0C" w14:textId="77777777" w:rsidR="00EF1AD2" w:rsidRDefault="00EF1AD2" w:rsidP="00EF1AD2">
      <w:pPr>
        <w:widowControl w:val="0"/>
        <w:autoSpaceDE w:val="0"/>
        <w:autoSpaceDN w:val="0"/>
        <w:spacing w:after="0" w:line="240" w:lineRule="auto"/>
        <w:ind w:left="2891" w:right="238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14:ligatures w14:val="none"/>
        </w:rPr>
        <w:t>III. Gimnazijos</w:t>
      </w:r>
      <w:r>
        <w:rPr>
          <w:rFonts w:ascii="Times New Roman" w:eastAsia="Times New Roman" w:hAnsi="Times New Roman" w:cs="Times New Roman"/>
          <w:b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b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14:ligatures w14:val="none"/>
        </w:rPr>
        <w:t>darbuotojo</w:t>
      </w:r>
      <w:r>
        <w:rPr>
          <w:rFonts w:ascii="Times New Roman" w:eastAsia="Times New Roman" w:hAnsi="Times New Roman" w:cs="Times New Roman"/>
          <w:b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14:ligatures w14:val="none"/>
        </w:rPr>
        <w:t>teisės</w:t>
      </w:r>
    </w:p>
    <w:p w14:paraId="09DE6B9C" w14:textId="77777777" w:rsidR="00EF1AD2" w:rsidRDefault="00EF1AD2" w:rsidP="00EF1AD2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4D2EA75" w14:textId="77777777" w:rsidR="00EF1AD2" w:rsidRDefault="00EF1AD2" w:rsidP="00EF1AD2">
      <w:pPr>
        <w:widowControl w:val="0"/>
        <w:numPr>
          <w:ilvl w:val="0"/>
          <w:numId w:val="6"/>
        </w:numPr>
        <w:tabs>
          <w:tab w:val="left" w:pos="1705"/>
        </w:tabs>
        <w:autoSpaceDE w:val="0"/>
        <w:autoSpaceDN w:val="0"/>
        <w:spacing w:after="0" w:line="240" w:lineRule="auto"/>
        <w:ind w:left="1543" w:hanging="296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31313"/>
          <w:spacing w:val="5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0A0A0A"/>
          <w:spacing w:val="1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>bibliotekininkas</w:t>
      </w:r>
      <w:r>
        <w:rPr>
          <w:rFonts w:ascii="Times New Roman" w:eastAsia="Times New Roman" w:hAnsi="Times New Roman" w:cs="Times New Roman"/>
          <w:color w:val="0C0C0C"/>
          <w:spacing w:val="1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turi</w:t>
      </w:r>
      <w:r>
        <w:rPr>
          <w:rFonts w:ascii="Times New Roman" w:eastAsia="Times New Roman" w:hAnsi="Times New Roman" w:cs="Times New Roman"/>
          <w:color w:val="111111"/>
          <w:spacing w:val="3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5"/>
          <w:kern w:val="0"/>
          <w:sz w:val="24"/>
          <w:szCs w:val="24"/>
          <w14:ligatures w14:val="none"/>
        </w:rPr>
        <w:t>teisę:</w:t>
      </w:r>
    </w:p>
    <w:p w14:paraId="1A79597B" w14:textId="77777777" w:rsidR="00EF1AD2" w:rsidRDefault="00EF1AD2" w:rsidP="00EF1AD2">
      <w:pPr>
        <w:widowControl w:val="0"/>
        <w:numPr>
          <w:ilvl w:val="1"/>
          <w:numId w:val="6"/>
        </w:numPr>
        <w:tabs>
          <w:tab w:val="left" w:pos="1882"/>
        </w:tabs>
        <w:autoSpaceDE w:val="0"/>
        <w:autoSpaceDN w:val="0"/>
        <w:spacing w:before="7" w:after="0" w:line="232" w:lineRule="auto"/>
        <w:ind w:left="1247" w:right="112" w:hanging="2"/>
        <w:jc w:val="both"/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įspėti</w:t>
      </w:r>
      <w:r>
        <w:rPr>
          <w:rFonts w:ascii="Times New Roman" w:eastAsia="Times New Roman" w:hAnsi="Times New Roman" w:cs="Times New Roman"/>
          <w:color w:val="131313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skaitytojus,</w:t>
      </w:r>
      <w:r>
        <w:rPr>
          <w:rFonts w:ascii="Times New Roman" w:eastAsia="Times New Roman" w:hAnsi="Times New Roman" w:cs="Times New Roman"/>
          <w:color w:val="161616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kad</w:t>
      </w:r>
      <w:r>
        <w:rPr>
          <w:rFonts w:ascii="Times New Roman" w:eastAsia="Times New Roman" w:hAnsi="Times New Roman" w:cs="Times New Roman"/>
          <w:color w:val="151515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jiems</w:t>
      </w:r>
      <w:r>
        <w:rPr>
          <w:rFonts w:ascii="Times New Roman" w:eastAsia="Times New Roman" w:hAnsi="Times New Roman" w:cs="Times New Roman"/>
          <w:color w:val="131313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gali</w:t>
      </w:r>
      <w:r>
        <w:rPr>
          <w:rFonts w:ascii="Times New Roman" w:eastAsia="Times New Roman" w:hAnsi="Times New Roman" w:cs="Times New Roman"/>
          <w:color w:val="161616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būti</w:t>
      </w:r>
      <w:r>
        <w:rPr>
          <w:rFonts w:ascii="Times New Roman" w:eastAsia="Times New Roman" w:hAnsi="Times New Roman" w:cs="Times New Roman"/>
          <w:color w:val="161616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nutrauktas</w:t>
      </w:r>
      <w:r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knygų</w:t>
      </w:r>
      <w:r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1A1A1A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kitokių</w:t>
      </w:r>
      <w:r>
        <w:rPr>
          <w:rFonts w:ascii="Times New Roman" w:eastAsia="Times New Roman" w:hAnsi="Times New Roman" w:cs="Times New Roman"/>
          <w:color w:val="161616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leidinių</w:t>
      </w:r>
      <w:r>
        <w:rPr>
          <w:rFonts w:ascii="Times New Roman" w:eastAsia="Times New Roman" w:hAnsi="Times New Roman" w:cs="Times New Roman"/>
          <w:color w:val="1A1A1A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išdavimas,</w:t>
      </w:r>
      <w:r>
        <w:rPr>
          <w:rFonts w:ascii="Times New Roman" w:eastAsia="Times New Roman" w:hAnsi="Times New Roman" w:cs="Times New Roman"/>
          <w:color w:val="0C0C0C"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jeigu</w:t>
      </w:r>
      <w:r>
        <w:rPr>
          <w:rFonts w:ascii="Times New Roman" w:eastAsia="Times New Roman" w:hAnsi="Times New Roman" w:cs="Times New Roman"/>
          <w:color w:val="1C1C1C"/>
          <w:spacing w:val="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jų</w:t>
      </w:r>
      <w:r>
        <w:rPr>
          <w:rFonts w:ascii="Times New Roman" w:eastAsia="Times New Roman" w:hAnsi="Times New Roman" w:cs="Times New Roman"/>
          <w:color w:val="131313"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negrąžino</w:t>
      </w:r>
      <w:r>
        <w:rPr>
          <w:rFonts w:ascii="Times New Roman" w:eastAsia="Times New Roman" w:hAnsi="Times New Roman" w:cs="Times New Roman"/>
          <w:color w:val="181818"/>
          <w:spacing w:val="1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nurodytu</w:t>
      </w:r>
      <w:r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laiku</w:t>
      </w:r>
      <w:r>
        <w:rPr>
          <w:rFonts w:ascii="Times New Roman" w:eastAsia="Times New Roman" w:hAnsi="Times New Roman" w:cs="Times New Roman"/>
          <w:color w:val="161616"/>
          <w:spacing w:val="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ar</w:t>
      </w:r>
      <w:r>
        <w:rPr>
          <w:rFonts w:ascii="Times New Roman" w:eastAsia="Times New Roman" w:hAnsi="Times New Roman" w:cs="Times New Roman"/>
          <w:color w:val="212121"/>
          <w:spacing w:val="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14:ligatures w14:val="none"/>
        </w:rPr>
        <w:t>jas</w:t>
      </w:r>
      <w:r>
        <w:rPr>
          <w:rFonts w:ascii="Times New Roman" w:eastAsia="Times New Roman" w:hAnsi="Times New Roman" w:cs="Times New Roman"/>
          <w:color w:val="232323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sugadino;</w:t>
      </w:r>
    </w:p>
    <w:p w14:paraId="3C6A8865" w14:textId="77777777" w:rsidR="00EF1AD2" w:rsidRDefault="00EF1AD2" w:rsidP="00EF1AD2">
      <w:pPr>
        <w:widowControl w:val="0"/>
        <w:numPr>
          <w:ilvl w:val="1"/>
          <w:numId w:val="6"/>
        </w:numPr>
        <w:tabs>
          <w:tab w:val="left" w:pos="1891"/>
        </w:tabs>
        <w:autoSpaceDE w:val="0"/>
        <w:autoSpaceDN w:val="0"/>
        <w:spacing w:before="1" w:after="0" w:line="232" w:lineRule="auto"/>
        <w:ind w:left="1247" w:right="1386" w:hanging="4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w w:val="95"/>
          <w:kern w:val="0"/>
          <w:sz w:val="24"/>
          <w:szCs w:val="24"/>
          <w14:ligatures w14:val="none"/>
        </w:rPr>
        <w:t xml:space="preserve">reikalauti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 xml:space="preserve">kad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skaitytojai</w:t>
      </w:r>
      <w:r>
        <w:rPr>
          <w:rFonts w:ascii="Times New Roman" w:eastAsia="Times New Roman" w:hAnsi="Times New Roman" w:cs="Times New Roman"/>
          <w:color w:val="131313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 xml:space="preserve">atlyginti¡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žalą,</w:t>
      </w:r>
      <w:r>
        <w:rPr>
          <w:rFonts w:ascii="Times New Roman" w:eastAsia="Times New Roman" w:hAnsi="Times New Roman" w:cs="Times New Roman"/>
          <w:color w:val="111111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jeigu</w:t>
      </w:r>
      <w:r>
        <w:rPr>
          <w:rFonts w:ascii="Times New Roman" w:eastAsia="Times New Roman" w:hAnsi="Times New Roman" w:cs="Times New Roman"/>
          <w:color w:val="1C1C1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 xml:space="preserve">jie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>pametė,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pasisavino</w:t>
      </w:r>
      <w:r>
        <w:rPr>
          <w:rFonts w:ascii="Times New Roman" w:eastAsia="Times New Roman" w:hAnsi="Times New Roman" w:cs="Times New Roman"/>
          <w:color w:val="0F0F0F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szCs w:val="24"/>
          <w14:ligatures w14:val="none"/>
        </w:rPr>
        <w:t>ar</w:t>
      </w:r>
      <w:r>
        <w:rPr>
          <w:rFonts w:ascii="Times New Roman" w:eastAsia="Times New Roman" w:hAnsi="Times New Roman" w:cs="Times New Roman"/>
          <w:color w:val="1F1F1F"/>
          <w:spacing w:val="-5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14:ligatures w14:val="none"/>
        </w:rPr>
        <w:t>nepataisomai</w:t>
      </w:r>
      <w:r>
        <w:rPr>
          <w:rFonts w:ascii="Times New Roman" w:eastAsia="Times New Roman" w:hAnsi="Times New Roman" w:cs="Times New Roman"/>
          <w:color w:val="232323"/>
          <w:spacing w:val="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sugadino</w:t>
      </w:r>
      <w:r>
        <w:rPr>
          <w:rFonts w:ascii="Times New Roman" w:eastAsia="Times New Roman" w:hAnsi="Times New Roman" w:cs="Times New Roman"/>
          <w:color w:val="131313"/>
          <w:spacing w:val="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iš</w:t>
      </w:r>
      <w:r>
        <w:rPr>
          <w:rFonts w:ascii="Times New Roman" w:eastAsia="Times New Roman" w:hAnsi="Times New Roman" w:cs="Times New Roman"/>
          <w:color w:val="111111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11111"/>
          <w:spacing w:val="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paimtą</w:t>
      </w:r>
      <w:r>
        <w:rPr>
          <w:rFonts w:ascii="Times New Roman" w:eastAsia="Times New Roman" w:hAnsi="Times New Roman" w:cs="Times New Roman"/>
          <w:color w:val="161616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knygą</w:t>
      </w:r>
      <w:r>
        <w:rPr>
          <w:rFonts w:ascii="Times New Roman" w:eastAsia="Times New Roman" w:hAnsi="Times New Roman" w:cs="Times New Roman"/>
          <w:color w:val="1F1F1F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  <w:t>ar</w:t>
      </w:r>
      <w:r>
        <w:rPr>
          <w:rFonts w:ascii="Times New Roman" w:eastAsia="Times New Roman" w:hAnsi="Times New Roman" w:cs="Times New Roman"/>
          <w:color w:val="242424"/>
          <w:spacing w:val="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leidinį;</w:t>
      </w:r>
    </w:p>
    <w:p w14:paraId="5DFF53D2" w14:textId="77777777" w:rsidR="00EF1AD2" w:rsidRDefault="00EF1AD2" w:rsidP="00EF1AD2">
      <w:pPr>
        <w:widowControl w:val="0"/>
        <w:numPr>
          <w:ilvl w:val="1"/>
          <w:numId w:val="6"/>
        </w:numPr>
        <w:tabs>
          <w:tab w:val="left" w:pos="1876"/>
        </w:tabs>
        <w:autoSpaceDE w:val="0"/>
        <w:autoSpaceDN w:val="0"/>
        <w:spacing w:before="1" w:after="0" w:line="232" w:lineRule="auto"/>
        <w:ind w:left="1247" w:right="1149" w:hanging="13"/>
        <w:jc w:val="both"/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 xml:space="preserve">gauti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iš</w:t>
      </w:r>
      <w:r>
        <w:rPr>
          <w:rFonts w:ascii="Times New Roman" w:eastAsia="Times New Roman" w:hAnsi="Times New Roman" w:cs="Times New Roman"/>
          <w:color w:val="161616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0C0C0C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8"/>
          <w:kern w:val="0"/>
          <w:sz w:val="24"/>
          <w:szCs w:val="24"/>
          <w14:ligatures w14:val="none"/>
        </w:rPr>
        <w:t>administracijos</w:t>
      </w:r>
      <w:r>
        <w:rPr>
          <w:rFonts w:ascii="Times New Roman" w:eastAsia="Times New Roman" w:hAnsi="Times New Roman" w:cs="Times New Roman"/>
          <w:color w:val="080808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dokumentus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1F1F1F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informaciją,</w:t>
      </w:r>
      <w:r>
        <w:rPr>
          <w:rFonts w:ascii="Times New Roman" w:eastAsia="Times New Roman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reikalingą</w:t>
      </w:r>
      <w:r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D1D1D"/>
          <w:spacing w:val="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veiklai</w:t>
      </w:r>
      <w:r>
        <w:rPr>
          <w:rFonts w:ascii="Times New Roman" w:eastAsia="Times New Roman" w:hAnsi="Times New Roman" w:cs="Times New Roman"/>
          <w:color w:val="111111"/>
          <w:spacing w:val="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vykdyti;</w:t>
      </w:r>
    </w:p>
    <w:p w14:paraId="273F83EB" w14:textId="77777777" w:rsidR="00EF1AD2" w:rsidRDefault="00EF1AD2" w:rsidP="00EF1AD2">
      <w:pPr>
        <w:widowControl w:val="0"/>
        <w:numPr>
          <w:ilvl w:val="1"/>
          <w:numId w:val="6"/>
        </w:numPr>
        <w:tabs>
          <w:tab w:val="left" w:pos="1876"/>
        </w:tabs>
        <w:autoSpaceDE w:val="0"/>
        <w:autoSpaceDN w:val="0"/>
        <w:spacing w:before="3" w:after="0" w:line="230" w:lineRule="auto"/>
        <w:ind w:left="1720" w:right="1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gauti</w:t>
      </w:r>
      <w:r>
        <w:rPr>
          <w:rFonts w:ascii="Times New Roman" w:eastAsia="Times New Roman" w:hAnsi="Times New Roman" w:cs="Times New Roman"/>
          <w:spacing w:val="4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informacinę,</w:t>
      </w:r>
      <w:r>
        <w:rPr>
          <w:rFonts w:ascii="Times New Roman" w:eastAsia="Times New Roman" w:hAnsi="Times New Roman" w:cs="Times New Roman"/>
          <w:spacing w:val="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konsultacinę</w:t>
      </w:r>
      <w:r>
        <w:rPr>
          <w:rFonts w:ascii="Times New Roman" w:eastAsia="Times New Roman" w:hAnsi="Times New Roman" w:cs="Times New Roman"/>
          <w:spacing w:val="5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pagalbą</w:t>
      </w:r>
      <w:r>
        <w:rPr>
          <w:rFonts w:ascii="Times New Roman" w:eastAsia="Times New Roman" w:hAnsi="Times New Roman" w:cs="Times New Roman"/>
          <w:spacing w:val="4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kern w:val="0"/>
          <w:sz w:val="24"/>
          <w:szCs w:val="24"/>
          <w14:ligatures w14:val="none"/>
        </w:rPr>
        <w:t>iš</w:t>
      </w:r>
      <w:r>
        <w:rPr>
          <w:rFonts w:ascii="Times New Roman" w:eastAsia="Times New Roman" w:hAnsi="Times New Roman" w:cs="Times New Roman"/>
          <w:color w:val="232323"/>
          <w:spacing w:val="1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savivaldybės</w:t>
      </w:r>
      <w:r>
        <w:rPr>
          <w:rFonts w:ascii="Times New Roman" w:eastAsia="Times New Roman" w:hAnsi="Times New Roman" w:cs="Times New Roman"/>
          <w:spacing w:val="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>administracijos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>atsakingo</w:t>
      </w:r>
      <w:r>
        <w:rPr>
          <w:rFonts w:ascii="Times New Roman" w:eastAsia="Times New Roman" w:hAnsi="Times New Roman" w:cs="Times New Roman"/>
          <w:color w:val="181818"/>
          <w:spacing w:val="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padalinio,</w:t>
      </w:r>
      <w:r>
        <w:rPr>
          <w:rFonts w:ascii="Times New Roman" w:eastAsia="Times New Roman" w:hAnsi="Times New Roman" w:cs="Times New Roman"/>
          <w:color w:val="1A1A1A"/>
          <w:spacing w:val="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mokytojų</w:t>
      </w:r>
      <w:r>
        <w:rPr>
          <w:rFonts w:ascii="Times New Roman" w:eastAsia="Times New Roman" w:hAnsi="Times New Roman" w:cs="Times New Roman"/>
          <w:color w:val="1C1C1C"/>
          <w:spacing w:val="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švietimo</w:t>
      </w:r>
      <w:r>
        <w:rPr>
          <w:rFonts w:ascii="Times New Roman" w:eastAsia="Times New Roman" w:hAnsi="Times New Roman" w:cs="Times New Roman"/>
          <w:color w:val="1C1C1C"/>
          <w:spacing w:val="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centro,</w:t>
      </w:r>
      <w:r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savivaldybės</w:t>
      </w:r>
      <w:r>
        <w:rPr>
          <w:rFonts w:ascii="Times New Roman" w:eastAsia="Times New Roman" w:hAnsi="Times New Roman" w:cs="Times New Roman"/>
          <w:color w:val="181818"/>
          <w:spacing w:val="1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viešosios</w:t>
      </w:r>
      <w:r>
        <w:rPr>
          <w:rFonts w:ascii="Times New Roman" w:eastAsia="Times New Roman" w:hAnsi="Times New Roman" w:cs="Times New Roman"/>
          <w:color w:val="111111"/>
          <w:spacing w:val="1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bibliotekos;</w:t>
      </w:r>
      <w:r>
        <w:rPr>
          <w:rFonts w:ascii="Times New Roman" w:eastAsia="Times New Roman" w:hAnsi="Times New Roman" w:cs="Times New Roman"/>
          <w:color w:val="181818"/>
          <w:spacing w:val="1"/>
          <w:kern w:val="0"/>
          <w:sz w:val="24"/>
          <w:szCs w:val="24"/>
          <w14:ligatures w14:val="none"/>
        </w:rPr>
        <w:t xml:space="preserve"> </w:t>
      </w:r>
    </w:p>
    <w:p w14:paraId="4AB4A609" w14:textId="77777777" w:rsidR="00EF1AD2" w:rsidRDefault="00EF1AD2" w:rsidP="00EF1AD2">
      <w:pPr>
        <w:widowControl w:val="0"/>
        <w:tabs>
          <w:tab w:val="left" w:pos="1876"/>
        </w:tabs>
        <w:autoSpaceDE w:val="0"/>
        <w:autoSpaceDN w:val="0"/>
        <w:spacing w:before="3" w:after="0" w:line="230" w:lineRule="auto"/>
        <w:ind w:left="1267" w:right="1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20.5.reikalauti,</w:t>
      </w:r>
      <w:r>
        <w:rPr>
          <w:rFonts w:ascii="Times New Roman" w:eastAsia="Times New Roman" w:hAnsi="Times New Roman" w:cs="Times New Roman"/>
          <w:color w:val="111111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kad</w:t>
      </w:r>
      <w:r>
        <w:rPr>
          <w:rFonts w:ascii="Times New Roman" w:eastAsia="Times New Roman" w:hAnsi="Times New Roman" w:cs="Times New Roman"/>
          <w:color w:val="181818"/>
          <w:spacing w:val="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darbdavys</w:t>
      </w:r>
      <w:r>
        <w:rPr>
          <w:rFonts w:ascii="Times New Roman" w:eastAsia="Times New Roman" w:hAnsi="Times New Roman" w:cs="Times New Roman"/>
          <w:color w:val="1C1C1C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sudarytų</w:t>
      </w:r>
      <w:r>
        <w:rPr>
          <w:rFonts w:ascii="Times New Roman" w:eastAsia="Times New Roman" w:hAnsi="Times New Roman" w:cs="Times New Roman"/>
          <w:color w:val="0A0A0A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tinkamas</w:t>
      </w:r>
      <w:r>
        <w:rPr>
          <w:rFonts w:ascii="Times New Roman" w:eastAsia="Times New Roman" w:hAnsi="Times New Roman" w:cs="Times New Roman"/>
          <w:color w:val="0C0C0C"/>
          <w:spacing w:val="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161616"/>
          <w:spacing w:val="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kern w:val="0"/>
          <w:sz w:val="24"/>
          <w:szCs w:val="24"/>
          <w14:ligatures w14:val="none"/>
        </w:rPr>
        <w:t>sąlygas</w:t>
      </w:r>
      <w:r>
        <w:rPr>
          <w:rFonts w:ascii="Times New Roman" w:eastAsia="Times New Roman" w:hAnsi="Times New Roman" w:cs="Times New Roman"/>
          <w:color w:val="151515"/>
          <w:spacing w:val="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pareigoms</w:t>
      </w:r>
      <w:r>
        <w:rPr>
          <w:rFonts w:ascii="Times New Roman" w:eastAsia="Times New Roman" w:hAnsi="Times New Roman" w:cs="Times New Roman"/>
          <w:color w:val="131313"/>
          <w:spacing w:val="1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atlikti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;</w:t>
      </w:r>
      <w:r>
        <w:rPr>
          <w:rFonts w:ascii="Times New Roman" w:eastAsia="Times New Roman" w:hAnsi="Times New Roman" w:cs="Times New Roman"/>
          <w:color w:val="212121"/>
          <w:spacing w:val="1"/>
          <w:kern w:val="0"/>
          <w:sz w:val="24"/>
          <w:szCs w:val="24"/>
          <w14:ligatures w14:val="none"/>
        </w:rPr>
        <w:t xml:space="preserve"> </w:t>
      </w:r>
    </w:p>
    <w:p w14:paraId="0F52950B" w14:textId="77777777" w:rsidR="00EF1AD2" w:rsidRDefault="00EF1AD2" w:rsidP="00EF1AD2">
      <w:pPr>
        <w:widowControl w:val="0"/>
        <w:tabs>
          <w:tab w:val="left" w:pos="1876"/>
        </w:tabs>
        <w:autoSpaceDE w:val="0"/>
        <w:autoSpaceDN w:val="0"/>
        <w:spacing w:before="3" w:after="0" w:line="230" w:lineRule="auto"/>
        <w:ind w:left="1267" w:right="1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szCs w:val="24"/>
          <w14:ligatures w14:val="none"/>
        </w:rPr>
        <w:t>20.6.ne</w:t>
      </w:r>
      <w:r>
        <w:rPr>
          <w:rFonts w:ascii="Times New Roman" w:eastAsia="Times New Roman" w:hAnsi="Times New Roman" w:cs="Times New Roman"/>
          <w:color w:val="1F1F1F"/>
          <w:spacing w:val="4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mažiau</w:t>
      </w:r>
      <w:r>
        <w:rPr>
          <w:rFonts w:ascii="Times New Roman" w:eastAsia="Times New Roman" w:hAnsi="Times New Roman" w:cs="Times New Roman"/>
          <w:spacing w:val="5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5"/>
          <w:kern w:val="0"/>
          <w:sz w:val="24"/>
          <w:szCs w:val="24"/>
          <w14:ligatures w14:val="none"/>
        </w:rPr>
        <w:t>kaip</w:t>
      </w:r>
      <w:r>
        <w:rPr>
          <w:rFonts w:ascii="Times New Roman" w:eastAsia="Times New Roman" w:hAnsi="Times New Roman" w:cs="Times New Roman"/>
          <w:color w:val="151515"/>
          <w:spacing w:val="4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5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color w:val="2A2A2A"/>
          <w:spacing w:val="2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dienas</w:t>
      </w:r>
      <w:r>
        <w:rPr>
          <w:rFonts w:ascii="Times New Roman" w:eastAsia="Times New Roman" w:hAnsi="Times New Roman" w:cs="Times New Roman"/>
          <w:color w:val="0F0F0F"/>
          <w:spacing w:val="3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per</w:t>
      </w:r>
      <w:r>
        <w:rPr>
          <w:rFonts w:ascii="Times New Roman" w:eastAsia="Times New Roman" w:hAnsi="Times New Roman" w:cs="Times New Roman"/>
          <w:color w:val="111111"/>
          <w:spacing w:val="3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>metus</w:t>
      </w:r>
      <w:r>
        <w:rPr>
          <w:rFonts w:ascii="Times New Roman" w:eastAsia="Times New Roman" w:hAnsi="Times New Roman" w:cs="Times New Roman"/>
          <w:color w:val="0A0A0A"/>
          <w:spacing w:val="30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dalyvauti</w:t>
      </w:r>
      <w:r>
        <w:rPr>
          <w:rFonts w:ascii="Times New Roman" w:eastAsia="Times New Roman" w:hAnsi="Times New Roman" w:cs="Times New Roman"/>
          <w:color w:val="131313"/>
          <w:spacing w:val="3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kvalifikacijos</w:t>
      </w:r>
      <w:r>
        <w:rPr>
          <w:rFonts w:ascii="Times New Roman" w:eastAsia="Times New Roman" w:hAnsi="Times New Roman" w:cs="Times New Roman"/>
          <w:color w:val="111111"/>
          <w:spacing w:val="1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kern w:val="0"/>
          <w:sz w:val="24"/>
          <w:szCs w:val="24"/>
          <w14:ligatures w14:val="none"/>
        </w:rPr>
        <w:t>tobulinimo</w:t>
      </w:r>
      <w:r>
        <w:rPr>
          <w:rFonts w:ascii="Times New Roman" w:eastAsia="Times New Roman" w:hAnsi="Times New Roman" w:cs="Times New Roman"/>
          <w:color w:val="212121"/>
          <w:spacing w:val="51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renginiuose;</w:t>
      </w:r>
      <w:r>
        <w:rPr>
          <w:rFonts w:ascii="Times New Roman" w:eastAsia="Times New Roman" w:hAnsi="Times New Roman" w:cs="Times New Roman"/>
          <w:color w:val="111111"/>
          <w:spacing w:val="-5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20.7.atsisakyti</w:t>
      </w:r>
      <w:r>
        <w:rPr>
          <w:rFonts w:ascii="Times New Roman" w:eastAsia="Times New Roman" w:hAnsi="Times New Roman" w:cs="Times New Roman"/>
          <w:color w:val="181818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atlikti</w:t>
      </w:r>
      <w:r>
        <w:rPr>
          <w:rFonts w:ascii="Times New Roman" w:eastAsia="Times New Roman" w:hAnsi="Times New Roman" w:cs="Times New Roman"/>
          <w:color w:val="1A1A1A"/>
          <w:spacing w:val="1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darbus,</w:t>
      </w:r>
      <w:r>
        <w:rPr>
          <w:rFonts w:ascii="Times New Roman" w:eastAsia="Times New Roman" w:hAnsi="Times New Roman" w:cs="Times New Roman"/>
          <w:color w:val="181818"/>
          <w:spacing w:val="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nesulygtus</w:t>
      </w:r>
      <w:r>
        <w:rPr>
          <w:rFonts w:ascii="Times New Roman" w:eastAsia="Times New Roman" w:hAnsi="Times New Roman" w:cs="Times New Roman"/>
          <w:color w:val="0C0C0C"/>
          <w:spacing w:val="2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1F1F1F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sutartimi</w:t>
      </w:r>
      <w:r>
        <w:rPr>
          <w:rFonts w:ascii="Times New Roman" w:eastAsia="Times New Roman" w:hAnsi="Times New Roman" w:cs="Times New Roman"/>
          <w:color w:val="1A1A1A"/>
          <w:spacing w:val="-3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2C7E71" w14:textId="77777777" w:rsidR="00EF1AD2" w:rsidRDefault="00EF1AD2" w:rsidP="00EF1AD2">
      <w:pPr>
        <w:widowControl w:val="0"/>
        <w:autoSpaceDE w:val="0"/>
        <w:autoSpaceDN w:val="0"/>
        <w:spacing w:after="0" w:line="240" w:lineRule="auto"/>
        <w:ind w:left="1247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20.8.vieną</w:t>
      </w:r>
      <w:r>
        <w:rPr>
          <w:rFonts w:ascii="Times New Roman" w:eastAsia="Times New Roman" w:hAnsi="Times New Roman" w:cs="Times New Roman"/>
          <w:color w:val="131313"/>
          <w:spacing w:val="3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mėnesio</w:t>
      </w:r>
      <w:r>
        <w:rPr>
          <w:rFonts w:ascii="Times New Roman" w:eastAsia="Times New Roman" w:hAnsi="Times New Roman" w:cs="Times New Roman"/>
          <w:color w:val="0F0F0F"/>
          <w:spacing w:val="4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131313"/>
          <w:spacing w:val="3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5"/>
          <w:kern w:val="0"/>
          <w:sz w:val="24"/>
          <w:szCs w:val="24"/>
          <w14:ligatures w14:val="none"/>
        </w:rPr>
        <w:t>dieną</w:t>
      </w:r>
      <w:r>
        <w:rPr>
          <w:rFonts w:ascii="Times New Roman" w:eastAsia="Times New Roman" w:hAnsi="Times New Roman" w:cs="Times New Roman"/>
          <w:color w:val="0F0F0F"/>
          <w:spacing w:val="2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>neaptarnauti</w:t>
      </w:r>
      <w:r>
        <w:rPr>
          <w:rFonts w:ascii="Times New Roman" w:eastAsia="Times New Roman" w:hAnsi="Times New Roman" w:cs="Times New Roman"/>
          <w:color w:val="0A0A0A"/>
          <w:spacing w:val="3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kern w:val="0"/>
          <w:sz w:val="24"/>
          <w:szCs w:val="24"/>
          <w14:ligatures w14:val="none"/>
        </w:rPr>
        <w:t>vartotojų.</w:t>
      </w:r>
      <w:r>
        <w:rPr>
          <w:rFonts w:ascii="Times New Roman" w:eastAsia="Times New Roman" w:hAnsi="Times New Roman" w:cs="Times New Roman"/>
          <w:color w:val="0A0A0A"/>
          <w:spacing w:val="3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95"/>
          <w:kern w:val="0"/>
          <w:sz w:val="24"/>
          <w:szCs w:val="24"/>
          <w14:ligatures w14:val="none"/>
        </w:rPr>
        <w:t>Ją</w:t>
      </w:r>
      <w:r>
        <w:rPr>
          <w:rFonts w:ascii="Times New Roman" w:eastAsia="Times New Roman" w:hAnsi="Times New Roman" w:cs="Times New Roman"/>
          <w:color w:val="1D1D1D"/>
          <w:spacing w:val="1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>skirti</w:t>
      </w:r>
      <w:r>
        <w:rPr>
          <w:rFonts w:ascii="Times New Roman" w:eastAsia="Times New Roman" w:hAnsi="Times New Roman" w:cs="Times New Roman"/>
          <w:color w:val="181818"/>
          <w:spacing w:val="2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kern w:val="0"/>
          <w:sz w:val="24"/>
          <w:szCs w:val="24"/>
          <w14:ligatures w14:val="none"/>
        </w:rPr>
        <w:t>fondų</w:t>
      </w:r>
      <w:r>
        <w:rPr>
          <w:rFonts w:ascii="Times New Roman" w:eastAsia="Times New Roman" w:hAnsi="Times New Roman" w:cs="Times New Roman"/>
          <w:color w:val="161616"/>
          <w:spacing w:val="3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95"/>
          <w:kern w:val="0"/>
          <w:sz w:val="24"/>
          <w:szCs w:val="24"/>
          <w14:ligatures w14:val="none"/>
        </w:rPr>
        <w:t>valymui,</w:t>
      </w:r>
      <w:r>
        <w:rPr>
          <w:rFonts w:ascii="Times New Roman" w:eastAsia="Times New Roman" w:hAnsi="Times New Roman" w:cs="Times New Roman"/>
          <w:color w:val="131313"/>
          <w:spacing w:val="-5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dezinfekavimui,</w:t>
      </w:r>
      <w:r>
        <w:rPr>
          <w:rFonts w:ascii="Times New Roman" w:eastAsia="Times New Roman" w:hAnsi="Times New Roman" w:cs="Times New Roman"/>
          <w:color w:val="111111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kitiems</w:t>
      </w:r>
      <w:r>
        <w:rPr>
          <w:rFonts w:ascii="Times New Roman" w:eastAsia="Times New Roman" w:hAnsi="Times New Roman" w:cs="Times New Roman"/>
          <w:color w:val="111111"/>
          <w:spacing w:val="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D1D1D"/>
          <w:spacing w:val="2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vidaus</w:t>
      </w:r>
      <w:r>
        <w:rPr>
          <w:rFonts w:ascii="Times New Roman" w:eastAsia="Times New Roman" w:hAnsi="Times New Roman" w:cs="Times New Roman"/>
          <w:color w:val="161616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14:ligatures w14:val="none"/>
        </w:rPr>
        <w:t>darbams;</w:t>
      </w:r>
    </w:p>
    <w:p w14:paraId="3BFB9EC6" w14:textId="77777777" w:rsidR="00EF1AD2" w:rsidRDefault="00EF1AD2" w:rsidP="00EF1AD2">
      <w:pPr>
        <w:widowControl w:val="0"/>
        <w:autoSpaceDE w:val="0"/>
        <w:autoSpaceDN w:val="0"/>
        <w:spacing w:after="0" w:line="232" w:lineRule="auto"/>
        <w:ind w:left="1247" w:hanging="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20.9.ne</w:t>
      </w:r>
      <w:r>
        <w:rPr>
          <w:rFonts w:ascii="Times New Roman" w:eastAsia="Times New Roman" w:hAnsi="Times New Roman" w:cs="Times New Roman"/>
          <w:color w:val="111111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  <w:t>mažiau</w:t>
      </w:r>
      <w:r>
        <w:rPr>
          <w:rFonts w:ascii="Times New Roman" w:eastAsia="Times New Roman" w:hAnsi="Times New Roman" w:cs="Times New Roman"/>
          <w:color w:val="1C1C1C"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kaip</w:t>
      </w:r>
      <w:r>
        <w:rPr>
          <w:rFonts w:ascii="Times New Roman" w:eastAsia="Times New Roman" w:hAnsi="Times New Roman" w:cs="Times New Roman"/>
          <w:color w:val="1A1A1A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vieną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valandą</w:t>
      </w:r>
      <w:r>
        <w:rPr>
          <w:rFonts w:ascii="Times New Roman" w:eastAsia="Times New Roman" w:hAnsi="Times New Roman" w:cs="Times New Roman"/>
          <w:color w:val="181818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2A2A2A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laiko</w:t>
      </w:r>
      <w:r>
        <w:rPr>
          <w:rFonts w:ascii="Times New Roman" w:eastAsia="Times New Roman" w:hAnsi="Times New Roman" w:cs="Times New Roman"/>
          <w:color w:val="181818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skirti</w:t>
      </w:r>
      <w:r>
        <w:rPr>
          <w:rFonts w:ascii="Times New Roman" w:eastAsia="Times New Roman" w:hAnsi="Times New Roman" w:cs="Times New Roman"/>
          <w:color w:val="181818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pasirengti</w:t>
      </w:r>
      <w:r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vartotojų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aptarnavimui,</w:t>
      </w:r>
      <w:r>
        <w:rPr>
          <w:rFonts w:ascii="Times New Roman" w:eastAsia="Times New Roman" w:hAnsi="Times New Roman" w:cs="Times New Roman"/>
          <w:color w:val="181818"/>
          <w:spacing w:val="-5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14:ligatures w14:val="none"/>
        </w:rPr>
        <w:t>periodikos</w:t>
      </w:r>
      <w:r>
        <w:rPr>
          <w:rFonts w:ascii="Times New Roman" w:eastAsia="Times New Roman" w:hAnsi="Times New Roman" w:cs="Times New Roman"/>
          <w:color w:val="161616"/>
          <w:spacing w:val="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apžvalgai.</w:t>
      </w:r>
    </w:p>
    <w:p w14:paraId="3F06F728" w14:textId="77777777" w:rsidR="00EF1AD2" w:rsidRDefault="00EF1AD2" w:rsidP="00EF1AD2">
      <w:pPr>
        <w:widowControl w:val="0"/>
        <w:numPr>
          <w:ilvl w:val="0"/>
          <w:numId w:val="6"/>
        </w:numPr>
        <w:tabs>
          <w:tab w:val="left" w:pos="1702"/>
        </w:tabs>
        <w:autoSpaceDE w:val="0"/>
        <w:autoSpaceDN w:val="0"/>
        <w:spacing w:after="0" w:line="232" w:lineRule="auto"/>
        <w:ind w:left="1247" w:right="941" w:hanging="8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Gimnazijos</w:t>
      </w:r>
      <w:r>
        <w:rPr>
          <w:rFonts w:ascii="Times New Roman" w:eastAsia="Times New Roman" w:hAnsi="Times New Roman" w:cs="Times New Roman"/>
          <w:color w:val="1C1C1C"/>
          <w:spacing w:val="2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kern w:val="0"/>
          <w:sz w:val="24"/>
          <w:szCs w:val="24"/>
          <w14:ligatures w14:val="none"/>
        </w:rPr>
        <w:t>bibliotekos</w:t>
      </w:r>
      <w:r>
        <w:rPr>
          <w:rFonts w:ascii="Times New Roman" w:eastAsia="Times New Roman" w:hAnsi="Times New Roman" w:cs="Times New Roman"/>
          <w:color w:val="111111"/>
          <w:spacing w:val="43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darbuotojas</w:t>
      </w:r>
      <w:r>
        <w:rPr>
          <w:rFonts w:ascii="Times New Roman" w:eastAsia="Times New Roman" w:hAnsi="Times New Roman" w:cs="Times New Roman"/>
          <w:spacing w:val="48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kern w:val="0"/>
          <w:sz w:val="24"/>
          <w:szCs w:val="24"/>
          <w14:ligatures w14:val="none"/>
        </w:rPr>
        <w:t>gali</w:t>
      </w:r>
      <w:r>
        <w:rPr>
          <w:rFonts w:ascii="Times New Roman" w:eastAsia="Times New Roman" w:hAnsi="Times New Roman" w:cs="Times New Roman"/>
          <w:color w:val="181818"/>
          <w:spacing w:val="2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5"/>
          <w:kern w:val="0"/>
          <w:sz w:val="24"/>
          <w:szCs w:val="24"/>
          <w14:ligatures w14:val="none"/>
        </w:rPr>
        <w:t>turėti</w:t>
      </w:r>
      <w:r>
        <w:rPr>
          <w:rFonts w:ascii="Times New Roman" w:eastAsia="Times New Roman" w:hAnsi="Times New Roman" w:cs="Times New Roman"/>
          <w:color w:val="0E0E0E"/>
          <w:spacing w:val="29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5"/>
          <w:kern w:val="0"/>
          <w:sz w:val="24"/>
          <w:szCs w:val="24"/>
          <w14:ligatures w14:val="none"/>
        </w:rPr>
        <w:t>kitų</w:t>
      </w:r>
      <w:r>
        <w:rPr>
          <w:rFonts w:ascii="Times New Roman" w:eastAsia="Times New Roman" w:hAnsi="Times New Roman" w:cs="Times New Roman"/>
          <w:color w:val="1C1C1C"/>
          <w:spacing w:val="-5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  <w:kern w:val="0"/>
          <w:sz w:val="24"/>
          <w:szCs w:val="24"/>
          <w14:ligatures w14:val="none"/>
        </w:rPr>
        <w:t>pareigų</w:t>
      </w:r>
      <w:r>
        <w:rPr>
          <w:rFonts w:ascii="Times New Roman" w:eastAsia="Times New Roman" w:hAnsi="Times New Roman" w:cs="Times New Roman"/>
          <w:color w:val="161616"/>
          <w:spacing w:val="27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0C0C0C"/>
          <w:spacing w:val="22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kern w:val="0"/>
          <w:sz w:val="24"/>
          <w:szCs w:val="24"/>
          <w14:ligatures w14:val="none"/>
        </w:rPr>
        <w:t>teisių,</w:t>
      </w:r>
      <w:r>
        <w:rPr>
          <w:rFonts w:ascii="Times New Roman" w:eastAsia="Times New Roman" w:hAnsi="Times New Roman" w:cs="Times New Roman"/>
          <w:color w:val="212121"/>
          <w:spacing w:val="36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5"/>
          <w:kern w:val="0"/>
          <w:sz w:val="24"/>
          <w:szCs w:val="24"/>
          <w14:ligatures w14:val="none"/>
        </w:rPr>
        <w:t>nustatytų</w:t>
      </w:r>
      <w:r>
        <w:rPr>
          <w:rFonts w:ascii="Times New Roman" w:eastAsia="Times New Roman" w:hAnsi="Times New Roman" w:cs="Times New Roman"/>
          <w:color w:val="151515"/>
          <w:spacing w:val="-54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14:ligatures w14:val="none"/>
        </w:rPr>
        <w:t>Lietuvos</w:t>
      </w:r>
      <w:r>
        <w:rPr>
          <w:rFonts w:ascii="Times New Roman" w:eastAsia="Times New Roman" w:hAnsi="Times New Roman" w:cs="Times New Roman"/>
          <w:color w:val="181818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14:ligatures w14:val="none"/>
        </w:rPr>
        <w:t>Respublikos</w:t>
      </w:r>
      <w:r>
        <w:rPr>
          <w:rFonts w:ascii="Times New Roman" w:eastAsia="Times New Roman" w:hAnsi="Times New Roman" w:cs="Times New Roman"/>
          <w:color w:val="232323"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0"/>
          <w:sz w:val="24"/>
          <w:szCs w:val="24"/>
          <w14:ligatures w14:val="none"/>
        </w:rPr>
        <w:t>darbo</w:t>
      </w:r>
      <w:r>
        <w:rPr>
          <w:rFonts w:ascii="Times New Roman" w:eastAsia="Times New Roman" w:hAnsi="Times New Roman" w:cs="Times New Roman"/>
          <w:color w:val="0F0F0F"/>
          <w:spacing w:val="7"/>
          <w:kern w:val="0"/>
          <w:sz w:val="24"/>
          <w:szCs w:val="24"/>
          <w14:ligatures w14:val="none"/>
        </w:rPr>
        <w:t xml:space="preserve"> kodekse 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ir</w:t>
      </w:r>
      <w:r>
        <w:rPr>
          <w:rFonts w:ascii="Times New Roman" w:eastAsia="Times New Roman" w:hAnsi="Times New Roman" w:cs="Times New Roman"/>
          <w:color w:val="282828"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14:ligatures w14:val="none"/>
        </w:rPr>
        <w:t>kituose</w:t>
      </w:r>
      <w:r>
        <w:rPr>
          <w:rFonts w:ascii="Times New Roman" w:eastAsia="Times New Roman" w:hAnsi="Times New Roman" w:cs="Times New Roman"/>
          <w:color w:val="0E0E0E"/>
          <w:spacing w:val="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14:ligatures w14:val="none"/>
        </w:rPr>
        <w:t>teisės</w:t>
      </w:r>
      <w:r>
        <w:rPr>
          <w:rFonts w:ascii="Times New Roman" w:eastAsia="Times New Roman" w:hAnsi="Times New Roman" w:cs="Times New Roman"/>
          <w:color w:val="1A1A1A"/>
          <w:spacing w:val="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31313"/>
          <w:kern w:val="0"/>
          <w:sz w:val="24"/>
          <w:szCs w:val="24"/>
          <w14:ligatures w14:val="none"/>
        </w:rPr>
        <w:t>aktuose.</w:t>
      </w:r>
    </w:p>
    <w:bookmarkEnd w:id="1"/>
    <w:p w14:paraId="0D86A03E" w14:textId="33292C0F" w:rsidR="00EF1AD2" w:rsidRPr="009D1F71" w:rsidRDefault="00EF1AD2" w:rsidP="009D1F71">
      <w:pPr>
        <w:widowControl w:val="0"/>
        <w:autoSpaceDE w:val="0"/>
        <w:autoSpaceDN w:val="0"/>
        <w:spacing w:before="219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sectPr w:rsidR="00EF1AD2" w:rsidRPr="009D1F71">
          <w:pgSz w:w="11920" w:h="16840"/>
          <w:pgMar w:top="920" w:right="1300" w:bottom="280" w:left="580" w:header="567" w:footer="567" w:gutter="0"/>
          <w:cols w:space="1296"/>
        </w:sectPr>
      </w:pPr>
    </w:p>
    <w:p w14:paraId="3AAEC863" w14:textId="77777777" w:rsidR="00EF1AD2" w:rsidRDefault="00EF1AD2" w:rsidP="00EF1AD2"/>
    <w:sectPr w:rsidR="00EF1AD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5BC"/>
    <w:multiLevelType w:val="multilevel"/>
    <w:tmpl w:val="E5FA5FE6"/>
    <w:lvl w:ilvl="0">
      <w:start w:val="7"/>
      <w:numFmt w:val="decimal"/>
      <w:lvlText w:val="%1"/>
      <w:lvlJc w:val="left"/>
      <w:pPr>
        <w:ind w:left="1595" w:hanging="336"/>
      </w:pPr>
      <w:rPr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95" w:hanging="336"/>
      </w:pPr>
      <w:rPr>
        <w:spacing w:val="-1"/>
        <w:w w:val="92"/>
        <w:lang w:val="lt-LT" w:eastAsia="en-US" w:bidi="ar-SA"/>
      </w:rPr>
    </w:lvl>
    <w:lvl w:ilvl="2">
      <w:numFmt w:val="bullet"/>
      <w:lvlText w:val="•"/>
      <w:lvlJc w:val="left"/>
      <w:pPr>
        <w:ind w:left="3288" w:hanging="336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4132" w:hanging="336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976" w:hanging="336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820" w:hanging="336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664" w:hanging="336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508" w:hanging="336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352" w:hanging="336"/>
      </w:pPr>
      <w:rPr>
        <w:lang w:val="lt-LT" w:eastAsia="en-US" w:bidi="ar-SA"/>
      </w:rPr>
    </w:lvl>
  </w:abstractNum>
  <w:abstractNum w:abstractNumId="1" w15:restartNumberingAfterBreak="0">
    <w:nsid w:val="2E215C62"/>
    <w:multiLevelType w:val="hybridMultilevel"/>
    <w:tmpl w:val="DDD61CC0"/>
    <w:lvl w:ilvl="0" w:tplc="695EABF2">
      <w:start w:val="9"/>
      <w:numFmt w:val="decimal"/>
      <w:lvlText w:val="%1."/>
      <w:lvlJc w:val="left"/>
      <w:pPr>
        <w:ind w:left="1452" w:hanging="173"/>
      </w:pPr>
      <w:rPr>
        <w:spacing w:val="-1"/>
        <w:w w:val="94"/>
        <w:lang w:val="lt-LT" w:eastAsia="en-US" w:bidi="ar-SA"/>
      </w:rPr>
    </w:lvl>
    <w:lvl w:ilvl="1" w:tplc="004007DC">
      <w:start w:val="12"/>
      <w:numFmt w:val="decimal"/>
      <w:lvlText w:val="%2."/>
      <w:lvlJc w:val="left"/>
      <w:pPr>
        <w:ind w:left="4119" w:hanging="292"/>
      </w:pPr>
      <w:rPr>
        <w:w w:val="97"/>
        <w:lang w:val="lt-LT" w:eastAsia="en-US" w:bidi="ar-SA"/>
      </w:rPr>
    </w:lvl>
    <w:lvl w:ilvl="2" w:tplc="05527A82">
      <w:numFmt w:val="bullet"/>
      <w:lvlText w:val="•"/>
      <w:lvlJc w:val="left"/>
      <w:pPr>
        <w:ind w:left="2608" w:hanging="292"/>
      </w:pPr>
      <w:rPr>
        <w:lang w:val="lt-LT" w:eastAsia="en-US" w:bidi="ar-SA"/>
      </w:rPr>
    </w:lvl>
    <w:lvl w:ilvl="3" w:tplc="6FB019B0">
      <w:numFmt w:val="bullet"/>
      <w:lvlText w:val="•"/>
      <w:lvlJc w:val="left"/>
      <w:pPr>
        <w:ind w:left="3537" w:hanging="292"/>
      </w:pPr>
      <w:rPr>
        <w:lang w:val="lt-LT" w:eastAsia="en-US" w:bidi="ar-SA"/>
      </w:rPr>
    </w:lvl>
    <w:lvl w:ilvl="4" w:tplc="CB483B20">
      <w:numFmt w:val="bullet"/>
      <w:lvlText w:val="•"/>
      <w:lvlJc w:val="left"/>
      <w:pPr>
        <w:ind w:left="4466" w:hanging="292"/>
      </w:pPr>
      <w:rPr>
        <w:lang w:val="lt-LT" w:eastAsia="en-US" w:bidi="ar-SA"/>
      </w:rPr>
    </w:lvl>
    <w:lvl w:ilvl="5" w:tplc="ABB24550">
      <w:numFmt w:val="bullet"/>
      <w:lvlText w:val="•"/>
      <w:lvlJc w:val="left"/>
      <w:pPr>
        <w:ind w:left="5395" w:hanging="292"/>
      </w:pPr>
      <w:rPr>
        <w:lang w:val="lt-LT" w:eastAsia="en-US" w:bidi="ar-SA"/>
      </w:rPr>
    </w:lvl>
    <w:lvl w:ilvl="6" w:tplc="9CD28D3E">
      <w:numFmt w:val="bullet"/>
      <w:lvlText w:val="•"/>
      <w:lvlJc w:val="left"/>
      <w:pPr>
        <w:ind w:left="6324" w:hanging="292"/>
      </w:pPr>
      <w:rPr>
        <w:lang w:val="lt-LT" w:eastAsia="en-US" w:bidi="ar-SA"/>
      </w:rPr>
    </w:lvl>
    <w:lvl w:ilvl="7" w:tplc="2CA0411E">
      <w:numFmt w:val="bullet"/>
      <w:lvlText w:val="•"/>
      <w:lvlJc w:val="left"/>
      <w:pPr>
        <w:ind w:left="7253" w:hanging="292"/>
      </w:pPr>
      <w:rPr>
        <w:lang w:val="lt-LT" w:eastAsia="en-US" w:bidi="ar-SA"/>
      </w:rPr>
    </w:lvl>
    <w:lvl w:ilvl="8" w:tplc="947E4008">
      <w:numFmt w:val="bullet"/>
      <w:lvlText w:val="•"/>
      <w:lvlJc w:val="left"/>
      <w:pPr>
        <w:ind w:left="8182" w:hanging="292"/>
      </w:pPr>
      <w:rPr>
        <w:lang w:val="lt-LT" w:eastAsia="en-US" w:bidi="ar-SA"/>
      </w:rPr>
    </w:lvl>
  </w:abstractNum>
  <w:abstractNum w:abstractNumId="2" w15:restartNumberingAfterBreak="0">
    <w:nsid w:val="2F8002D9"/>
    <w:multiLevelType w:val="multilevel"/>
    <w:tmpl w:val="E18068A2"/>
    <w:lvl w:ilvl="0">
      <w:start w:val="19"/>
      <w:numFmt w:val="decimal"/>
      <w:lvlText w:val="%1"/>
      <w:lvlJc w:val="left"/>
      <w:pPr>
        <w:ind w:left="1874" w:hanging="481"/>
      </w:pPr>
      <w:rPr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74" w:hanging="481"/>
      </w:pPr>
      <w:rPr>
        <w:w w:val="100"/>
        <w:lang w:val="lt-LT" w:eastAsia="en-US" w:bidi="ar-SA"/>
      </w:rPr>
    </w:lvl>
    <w:lvl w:ilvl="2">
      <w:numFmt w:val="bullet"/>
      <w:lvlText w:val="•"/>
      <w:lvlJc w:val="left"/>
      <w:pPr>
        <w:ind w:left="3512" w:hanging="481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4328" w:hanging="481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5144" w:hanging="481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960" w:hanging="481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776" w:hanging="481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592" w:hanging="481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08" w:hanging="481"/>
      </w:pPr>
      <w:rPr>
        <w:lang w:val="lt-LT" w:eastAsia="en-US" w:bidi="ar-SA"/>
      </w:rPr>
    </w:lvl>
  </w:abstractNum>
  <w:abstractNum w:abstractNumId="3" w15:restartNumberingAfterBreak="0">
    <w:nsid w:val="5B8F3DD5"/>
    <w:multiLevelType w:val="multilevel"/>
    <w:tmpl w:val="C1D25168"/>
    <w:lvl w:ilvl="0">
      <w:start w:val="20"/>
      <w:numFmt w:val="decimal"/>
      <w:lvlText w:val="%1."/>
      <w:lvlJc w:val="left"/>
      <w:pPr>
        <w:ind w:left="1704" w:hanging="295"/>
      </w:pPr>
      <w:rPr>
        <w:w w:val="97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1" w:hanging="473"/>
      </w:pPr>
      <w:rPr>
        <w:w w:val="95"/>
        <w:lang w:val="lt-LT" w:eastAsia="en-US" w:bidi="ar-SA"/>
      </w:rPr>
    </w:lvl>
    <w:lvl w:ilvl="2">
      <w:numFmt w:val="bullet"/>
      <w:lvlText w:val="•"/>
      <w:lvlJc w:val="left"/>
      <w:pPr>
        <w:ind w:left="2626" w:hanging="473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480" w:hanging="473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406" w:hanging="473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33" w:hanging="473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260" w:hanging="473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186" w:hanging="473"/>
      </w:pPr>
      <w:rPr>
        <w:lang w:val="lt-LT" w:eastAsia="en-US" w:bidi="ar-SA"/>
      </w:rPr>
    </w:lvl>
  </w:abstractNum>
  <w:abstractNum w:abstractNumId="4" w15:restartNumberingAfterBreak="0">
    <w:nsid w:val="5F5803F3"/>
    <w:multiLevelType w:val="multilevel"/>
    <w:tmpl w:val="4D3A1E36"/>
    <w:lvl w:ilvl="0">
      <w:start w:val="7"/>
      <w:numFmt w:val="decimal"/>
      <w:lvlText w:val="%1"/>
      <w:lvlJc w:val="left"/>
      <w:pPr>
        <w:ind w:left="1603" w:hanging="329"/>
      </w:pPr>
      <w:rPr>
        <w:lang w:val="lt-LT" w:eastAsia="en-US" w:bidi="ar-SA"/>
      </w:rPr>
    </w:lvl>
    <w:lvl w:ilvl="1">
      <w:start w:val="7"/>
      <w:numFmt w:val="decimal"/>
      <w:lvlText w:val="%1.%2."/>
      <w:lvlJc w:val="left"/>
      <w:pPr>
        <w:ind w:left="1603" w:hanging="329"/>
      </w:pPr>
      <w:rPr>
        <w:spacing w:val="-1"/>
        <w:w w:val="90"/>
        <w:lang w:val="lt-LT" w:eastAsia="en-US" w:bidi="ar-SA"/>
      </w:rPr>
    </w:lvl>
    <w:lvl w:ilvl="2">
      <w:numFmt w:val="bullet"/>
      <w:lvlText w:val="•"/>
      <w:lvlJc w:val="left"/>
      <w:pPr>
        <w:ind w:left="3288" w:hanging="329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4132" w:hanging="329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976" w:hanging="329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820" w:hanging="329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664" w:hanging="329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508" w:hanging="329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352" w:hanging="329"/>
      </w:pPr>
      <w:rPr>
        <w:lang w:val="lt-LT" w:eastAsia="en-US" w:bidi="ar-SA"/>
      </w:rPr>
    </w:lvl>
  </w:abstractNum>
  <w:abstractNum w:abstractNumId="5" w15:restartNumberingAfterBreak="0">
    <w:nsid w:val="6513644F"/>
    <w:multiLevelType w:val="multilevel"/>
    <w:tmpl w:val="FD8A40A4"/>
    <w:lvl w:ilvl="0">
      <w:start w:val="5"/>
      <w:numFmt w:val="decimal"/>
      <w:lvlText w:val="%1"/>
      <w:lvlJc w:val="left"/>
      <w:pPr>
        <w:ind w:left="1606" w:hanging="354"/>
      </w:pPr>
      <w:rPr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06" w:hanging="354"/>
      </w:pPr>
      <w:rPr>
        <w:spacing w:val="-1"/>
        <w:w w:val="97"/>
        <w:lang w:val="lt-LT" w:eastAsia="en-US" w:bidi="ar-SA"/>
      </w:rPr>
    </w:lvl>
    <w:lvl w:ilvl="2">
      <w:numFmt w:val="bullet"/>
      <w:lvlText w:val="•"/>
      <w:lvlJc w:val="left"/>
      <w:pPr>
        <w:ind w:left="3288" w:hanging="354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4132" w:hanging="354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976" w:hanging="354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820" w:hanging="354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664" w:hanging="354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508" w:hanging="354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352" w:hanging="354"/>
      </w:pPr>
      <w:rPr>
        <w:lang w:val="lt-LT" w:eastAsia="en-US" w:bidi="ar-SA"/>
      </w:rPr>
    </w:lvl>
  </w:abstractNum>
  <w:num w:numId="1" w16cid:durableId="519977649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36539611">
    <w:abstractNumId w:val="0"/>
    <w:lvlOverride w:ilvl="0">
      <w:startOverride w:val="7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73872880">
    <w:abstractNumId w:val="4"/>
    <w:lvlOverride w:ilvl="0">
      <w:startOverride w:val="7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825897017">
    <w:abstractNumId w:val="1"/>
    <w:lvlOverride w:ilvl="0">
      <w:startOverride w:val="9"/>
    </w:lvlOverride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056315976">
    <w:abstractNumId w:val="2"/>
    <w:lvlOverride w:ilvl="0">
      <w:startOverride w:val="1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985815016">
    <w:abstractNumId w:val="3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63"/>
    <w:rsid w:val="008D2B63"/>
    <w:rsid w:val="009D1F71"/>
    <w:rsid w:val="00E16A31"/>
    <w:rsid w:val="00E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3FF6"/>
  <w15:chartTrackingRefBased/>
  <w15:docId w15:val="{44A483B5-5F72-4284-A5B7-8606AA6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AD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6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3137</Words>
  <Characters>1789</Characters>
  <Application>Microsoft Office Word</Application>
  <DocSecurity>0</DocSecurity>
  <Lines>14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GRIGAS</dc:creator>
  <cp:keywords/>
  <dc:description/>
  <cp:lastModifiedBy>SAULIUS GRIGAS</cp:lastModifiedBy>
  <cp:revision>6</cp:revision>
  <dcterms:created xsi:type="dcterms:W3CDTF">2023-09-29T09:06:00Z</dcterms:created>
  <dcterms:modified xsi:type="dcterms:W3CDTF">2023-09-29T09:09:00Z</dcterms:modified>
</cp:coreProperties>
</file>